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C810F" w14:textId="16E3C428" w:rsidR="000046B1" w:rsidRDefault="008B4525" w:rsidP="008C58B4">
      <w:r>
        <w:rPr>
          <w:noProof/>
        </w:rPr>
        <w:drawing>
          <wp:anchor distT="0" distB="0" distL="114300" distR="114300" simplePos="0" relativeHeight="251670016" behindDoc="0" locked="0" layoutInCell="1" allowOverlap="1" wp14:anchorId="4292B7D1" wp14:editId="0954113C">
            <wp:simplePos x="0" y="0"/>
            <wp:positionH relativeFrom="column">
              <wp:posOffset>1818924</wp:posOffset>
            </wp:positionH>
            <wp:positionV relativeFrom="paragraph">
              <wp:posOffset>595</wp:posOffset>
            </wp:positionV>
            <wp:extent cx="2839085" cy="1809115"/>
            <wp:effectExtent l="0" t="0" r="5715" b="0"/>
            <wp:wrapSquare wrapText="bothSides"/>
            <wp:docPr id="4" name="Imagen 4" descr="Disace 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ce energ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085"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002E0" w14:textId="28AFB664" w:rsidR="008C58B4" w:rsidRDefault="008C58B4" w:rsidP="008C58B4"/>
    <w:p w14:paraId="66C3383E" w14:textId="6E87E850" w:rsidR="00A71A14" w:rsidRPr="00A71A14" w:rsidRDefault="00A71A14" w:rsidP="00A71A14">
      <w:pPr>
        <w:rPr>
          <w:sz w:val="24"/>
          <w:szCs w:val="24"/>
          <w:lang w:eastAsia="es-ES_tradnl"/>
        </w:rPr>
      </w:pPr>
    </w:p>
    <w:p w14:paraId="579E65D9" w14:textId="49E90C0E" w:rsidR="00290725" w:rsidRDefault="00290725" w:rsidP="00DF0532">
      <w:pPr>
        <w:pBdr>
          <w:bottom w:val="single" w:sz="4" w:space="1" w:color="4F81BD" w:themeColor="accent1"/>
        </w:pBdr>
        <w:shd w:val="clear" w:color="auto" w:fill="FFFFFF" w:themeFill="background1"/>
        <w:jc w:val="center"/>
        <w:rPr>
          <w:sz w:val="24"/>
          <w:szCs w:val="24"/>
          <w:lang w:eastAsia="es-ES_tradnl"/>
        </w:rPr>
      </w:pPr>
    </w:p>
    <w:p w14:paraId="324E83B3" w14:textId="488DAADD" w:rsidR="00DF0532" w:rsidRDefault="00DF0532" w:rsidP="00DF0532">
      <w:pPr>
        <w:pBdr>
          <w:bottom w:val="single" w:sz="4" w:space="1" w:color="4F81BD" w:themeColor="accent1"/>
        </w:pBdr>
        <w:shd w:val="clear" w:color="auto" w:fill="FFFFFF" w:themeFill="background1"/>
        <w:jc w:val="center"/>
        <w:rPr>
          <w:sz w:val="24"/>
          <w:szCs w:val="24"/>
          <w:lang w:eastAsia="es-ES_tradnl"/>
        </w:rPr>
      </w:pPr>
    </w:p>
    <w:p w14:paraId="0DE61F8F" w14:textId="73C2B6F8" w:rsidR="00DF0532" w:rsidRDefault="00DF0532" w:rsidP="00DF0532">
      <w:pPr>
        <w:pBdr>
          <w:bottom w:val="single" w:sz="4" w:space="1" w:color="4F81BD" w:themeColor="accent1"/>
        </w:pBdr>
        <w:shd w:val="clear" w:color="auto" w:fill="FFFFFF" w:themeFill="background1"/>
        <w:jc w:val="center"/>
        <w:rPr>
          <w:color w:val="404040" w:themeColor="text1" w:themeTint="BF"/>
          <w:sz w:val="28"/>
          <w:szCs w:val="28"/>
        </w:rPr>
      </w:pPr>
    </w:p>
    <w:p w14:paraId="4705365C" w14:textId="77777777" w:rsidR="008B4525" w:rsidRDefault="008B4525" w:rsidP="00290725">
      <w:pPr>
        <w:pBdr>
          <w:bottom w:val="single" w:sz="4" w:space="1" w:color="4F81BD" w:themeColor="accent1"/>
        </w:pBdr>
        <w:shd w:val="clear" w:color="auto" w:fill="FFFFFF" w:themeFill="background1"/>
        <w:jc w:val="center"/>
      </w:pPr>
    </w:p>
    <w:p w14:paraId="4F52C8D8" w14:textId="77777777" w:rsidR="008B4525" w:rsidRDefault="008B4525" w:rsidP="00290725">
      <w:pPr>
        <w:pBdr>
          <w:bottom w:val="single" w:sz="4" w:space="1" w:color="4F81BD" w:themeColor="accent1"/>
        </w:pBdr>
        <w:shd w:val="clear" w:color="auto" w:fill="FFFFFF" w:themeFill="background1"/>
        <w:jc w:val="center"/>
      </w:pPr>
    </w:p>
    <w:p w14:paraId="51B60341" w14:textId="77777777" w:rsidR="008B4525" w:rsidRDefault="008B4525" w:rsidP="00290725">
      <w:pPr>
        <w:pBdr>
          <w:bottom w:val="single" w:sz="4" w:space="1" w:color="4F81BD" w:themeColor="accent1"/>
        </w:pBdr>
        <w:shd w:val="clear" w:color="auto" w:fill="FFFFFF" w:themeFill="background1"/>
        <w:jc w:val="center"/>
      </w:pPr>
    </w:p>
    <w:p w14:paraId="12C53F57" w14:textId="77777777" w:rsidR="008B4525" w:rsidRDefault="008B4525" w:rsidP="00290725">
      <w:pPr>
        <w:pBdr>
          <w:bottom w:val="single" w:sz="4" w:space="1" w:color="4F81BD" w:themeColor="accent1"/>
        </w:pBdr>
        <w:shd w:val="clear" w:color="auto" w:fill="FFFFFF" w:themeFill="background1"/>
        <w:jc w:val="center"/>
      </w:pPr>
    </w:p>
    <w:p w14:paraId="247FA44B" w14:textId="77777777" w:rsidR="008B4525" w:rsidRDefault="008B4525" w:rsidP="00290725">
      <w:pPr>
        <w:pBdr>
          <w:bottom w:val="single" w:sz="4" w:space="1" w:color="4F81BD" w:themeColor="accent1"/>
        </w:pBdr>
        <w:shd w:val="clear" w:color="auto" w:fill="FFFFFF" w:themeFill="background1"/>
        <w:jc w:val="center"/>
      </w:pPr>
    </w:p>
    <w:p w14:paraId="41E8D1D1" w14:textId="77777777" w:rsidR="008B4525" w:rsidRDefault="008B4525" w:rsidP="00290725">
      <w:pPr>
        <w:pBdr>
          <w:bottom w:val="single" w:sz="4" w:space="1" w:color="4F81BD" w:themeColor="accent1"/>
        </w:pBdr>
        <w:shd w:val="clear" w:color="auto" w:fill="FFFFFF" w:themeFill="background1"/>
        <w:jc w:val="center"/>
      </w:pPr>
    </w:p>
    <w:p w14:paraId="52A2013A" w14:textId="1C21AA02" w:rsidR="004350D2" w:rsidRDefault="008B4525" w:rsidP="00290725">
      <w:pPr>
        <w:pBdr>
          <w:bottom w:val="single" w:sz="4" w:space="1" w:color="4F81BD" w:themeColor="accent1"/>
        </w:pBdr>
        <w:shd w:val="clear" w:color="auto" w:fill="FFFFFF" w:themeFill="background1"/>
        <w:jc w:val="center"/>
        <w:rPr>
          <w:color w:val="404040" w:themeColor="text1" w:themeTint="BF"/>
          <w:sz w:val="28"/>
          <w:szCs w:val="28"/>
        </w:rPr>
      </w:pPr>
      <w:r>
        <w:fldChar w:fldCharType="begin"/>
      </w:r>
      <w:r w:rsidR="004956FF">
        <w:instrText xml:space="preserve"> INCLUDEPICTURE "C:\\var\\folders\\tv\\848crfq93bz9dpb8hns_s9gr0000gn\\T\\com.microsoft.Word\\WebArchiveCopyPasteTempFiles\\Logo-cblanco-vertical-Disace-Web04-600x382.jpg" \* MERGEFORMAT </w:instrText>
      </w:r>
      <w:r w:rsidR="00000000">
        <w:fldChar w:fldCharType="separate"/>
      </w:r>
      <w:r>
        <w:fldChar w:fldCharType="end"/>
      </w:r>
    </w:p>
    <w:p w14:paraId="104A25E3" w14:textId="77777777" w:rsidR="008B4525" w:rsidRPr="008B4525" w:rsidRDefault="008B4525" w:rsidP="008B4525">
      <w:pPr>
        <w:tabs>
          <w:tab w:val="left" w:pos="4253"/>
        </w:tabs>
        <w:jc w:val="center"/>
        <w:rPr>
          <w:rFonts w:ascii="Arial" w:hAnsi="Arial"/>
          <w:b/>
          <w:color w:val="000000" w:themeColor="text1"/>
          <w:lang w:val="es-ES_tradnl"/>
        </w:rPr>
      </w:pPr>
    </w:p>
    <w:p w14:paraId="079C3EAC" w14:textId="77777777" w:rsidR="008B4525" w:rsidRPr="008B4525" w:rsidRDefault="008B4525" w:rsidP="008B4525">
      <w:pPr>
        <w:tabs>
          <w:tab w:val="left" w:pos="4253"/>
        </w:tabs>
        <w:jc w:val="center"/>
        <w:rPr>
          <w:rFonts w:ascii="Arial" w:hAnsi="Arial"/>
          <w:b/>
          <w:color w:val="000000" w:themeColor="text1"/>
          <w:lang w:val="es-ES_tradnl"/>
        </w:rPr>
      </w:pPr>
      <w:r w:rsidRPr="008B4525">
        <w:rPr>
          <w:rFonts w:ascii="Arial" w:hAnsi="Arial"/>
          <w:b/>
          <w:color w:val="000000" w:themeColor="text1"/>
          <w:lang w:val="es-ES_tradnl"/>
        </w:rPr>
        <w:t xml:space="preserve">DISACE ENERGIA </w:t>
      </w:r>
    </w:p>
    <w:p w14:paraId="101D11B9" w14:textId="486A1100" w:rsidR="008B4525" w:rsidRPr="008B4525" w:rsidRDefault="008B4525" w:rsidP="008B4525">
      <w:pPr>
        <w:tabs>
          <w:tab w:val="left" w:pos="4253"/>
        </w:tabs>
        <w:jc w:val="center"/>
        <w:rPr>
          <w:rFonts w:ascii="Arial" w:hAnsi="Arial"/>
          <w:b/>
          <w:color w:val="000000" w:themeColor="text1"/>
          <w:lang w:val="es-ES_tradnl"/>
        </w:rPr>
      </w:pPr>
      <w:r w:rsidRPr="008B4525">
        <w:rPr>
          <w:rFonts w:ascii="Arial" w:hAnsi="Arial"/>
          <w:b/>
          <w:color w:val="000000" w:themeColor="text1"/>
          <w:lang w:val="es-ES_tradnl"/>
        </w:rPr>
        <w:t xml:space="preserve">Av. De La Encina 18, Parcela 7.8 </w:t>
      </w:r>
      <w:r>
        <w:rPr>
          <w:rFonts w:ascii="Arial" w:hAnsi="Arial"/>
          <w:b/>
          <w:color w:val="000000" w:themeColor="text1"/>
          <w:lang w:val="es-ES_tradnl"/>
        </w:rPr>
        <w:t>–</w:t>
      </w:r>
      <w:r w:rsidRPr="008B4525">
        <w:rPr>
          <w:rFonts w:ascii="Arial" w:hAnsi="Arial"/>
          <w:b/>
          <w:color w:val="000000" w:themeColor="text1"/>
          <w:lang w:val="es-ES_tradnl"/>
        </w:rPr>
        <w:t xml:space="preserve"> 28942</w:t>
      </w:r>
      <w:r>
        <w:rPr>
          <w:rFonts w:ascii="Arial" w:hAnsi="Arial"/>
          <w:b/>
          <w:color w:val="000000" w:themeColor="text1"/>
          <w:lang w:val="es-ES_tradnl"/>
        </w:rPr>
        <w:t xml:space="preserve"> </w:t>
      </w:r>
      <w:r w:rsidRPr="008B4525">
        <w:rPr>
          <w:rFonts w:ascii="Arial" w:hAnsi="Arial"/>
          <w:b/>
          <w:color w:val="000000" w:themeColor="text1"/>
          <w:lang w:val="es-ES_tradnl"/>
        </w:rPr>
        <w:t xml:space="preserve">  Fuenlabrada (Madrid)</w:t>
      </w:r>
    </w:p>
    <w:p w14:paraId="7D023844" w14:textId="77777777" w:rsidR="00A71A14" w:rsidRDefault="00A71A14" w:rsidP="00290725">
      <w:pPr>
        <w:pBdr>
          <w:bottom w:val="single" w:sz="4" w:space="1" w:color="4F81BD" w:themeColor="accent1"/>
        </w:pBdr>
        <w:shd w:val="clear" w:color="auto" w:fill="FFFFFF" w:themeFill="background1"/>
        <w:jc w:val="center"/>
        <w:rPr>
          <w:color w:val="404040" w:themeColor="text1" w:themeTint="BF"/>
          <w:sz w:val="28"/>
          <w:szCs w:val="28"/>
        </w:rPr>
      </w:pPr>
    </w:p>
    <w:p w14:paraId="55C3D28A" w14:textId="77777777" w:rsidR="008C58B4" w:rsidRDefault="008C58B4" w:rsidP="008C58B4"/>
    <w:p w14:paraId="5470EBAC" w14:textId="77777777" w:rsidR="008C58B4" w:rsidRPr="00ED6E9F" w:rsidRDefault="008C58B4" w:rsidP="008C58B4">
      <w:pPr>
        <w:tabs>
          <w:tab w:val="left" w:pos="4253"/>
        </w:tabs>
        <w:rPr>
          <w:rFonts w:ascii="Arial" w:hAnsi="Arial"/>
          <w:b/>
          <w:color w:val="262626" w:themeColor="text1" w:themeTint="D9"/>
          <w:sz w:val="24"/>
          <w:lang w:val="es-ES_tradnl"/>
        </w:rPr>
      </w:pPr>
    </w:p>
    <w:p w14:paraId="70B1FC58" w14:textId="4AB1CB98" w:rsidR="00BD49CC" w:rsidRDefault="00C41B4F" w:rsidP="00BD49CC">
      <w:pPr>
        <w:tabs>
          <w:tab w:val="left" w:pos="4253"/>
        </w:tabs>
        <w:ind w:left="4253" w:hanging="4253"/>
        <w:rPr>
          <w:color w:val="262626" w:themeColor="text1" w:themeTint="D9"/>
          <w:sz w:val="28"/>
          <w:szCs w:val="28"/>
          <w:lang w:val="es-ES_tradnl"/>
        </w:rPr>
      </w:pPr>
      <w:r w:rsidRPr="00ED6E9F">
        <w:rPr>
          <w:color w:val="262626" w:themeColor="text1" w:themeTint="D9"/>
          <w:sz w:val="28"/>
          <w:szCs w:val="28"/>
          <w:lang w:val="es-ES_tradnl"/>
        </w:rPr>
        <w:t>Estimad</w:t>
      </w:r>
      <w:r w:rsidR="00A71A14">
        <w:rPr>
          <w:color w:val="262626" w:themeColor="text1" w:themeTint="D9"/>
          <w:sz w:val="28"/>
          <w:szCs w:val="28"/>
          <w:lang w:val="es-ES_tradnl"/>
        </w:rPr>
        <w:t>a</w:t>
      </w:r>
      <w:r w:rsidRPr="00ED6E9F">
        <w:rPr>
          <w:color w:val="262626" w:themeColor="text1" w:themeTint="D9"/>
          <w:sz w:val="28"/>
          <w:szCs w:val="28"/>
          <w:lang w:val="es-ES_tradnl"/>
        </w:rPr>
        <w:t xml:space="preserve"> </w:t>
      </w:r>
      <w:r w:rsidR="00BD49CC" w:rsidRPr="00ED6E9F">
        <w:rPr>
          <w:color w:val="262626" w:themeColor="text1" w:themeTint="D9"/>
          <w:sz w:val="28"/>
          <w:szCs w:val="28"/>
          <w:lang w:val="es-ES_tradnl"/>
        </w:rPr>
        <w:t>Sr</w:t>
      </w:r>
      <w:r w:rsidR="00BD49CC">
        <w:rPr>
          <w:color w:val="262626" w:themeColor="text1" w:themeTint="D9"/>
          <w:sz w:val="28"/>
          <w:szCs w:val="28"/>
          <w:lang w:val="es-ES_tradnl"/>
        </w:rPr>
        <w:t xml:space="preserve">ta. </w:t>
      </w:r>
      <w:r w:rsidR="008B4525">
        <w:rPr>
          <w:color w:val="262626" w:themeColor="text1" w:themeTint="D9"/>
          <w:sz w:val="28"/>
          <w:szCs w:val="28"/>
          <w:lang w:val="es-ES_tradnl"/>
        </w:rPr>
        <w:t>Pilar Rodríguez</w:t>
      </w:r>
    </w:p>
    <w:p w14:paraId="338D1EE0" w14:textId="318A0133" w:rsidR="00ED6E9F" w:rsidRPr="00ED6E9F" w:rsidRDefault="00ED6E9F" w:rsidP="00A71A14">
      <w:pPr>
        <w:tabs>
          <w:tab w:val="left" w:pos="4253"/>
        </w:tabs>
        <w:rPr>
          <w:color w:val="262626" w:themeColor="text1" w:themeTint="D9"/>
          <w:sz w:val="28"/>
          <w:szCs w:val="28"/>
          <w:lang w:val="es-ES_tradnl"/>
        </w:rPr>
      </w:pPr>
    </w:p>
    <w:p w14:paraId="47E65303" w14:textId="77777777" w:rsidR="008C58B4" w:rsidRPr="00ED6E9F" w:rsidRDefault="008C58B4" w:rsidP="008C58B4">
      <w:pPr>
        <w:tabs>
          <w:tab w:val="left" w:pos="4253"/>
        </w:tabs>
        <w:rPr>
          <w:color w:val="262626" w:themeColor="text1" w:themeTint="D9"/>
          <w:sz w:val="28"/>
          <w:szCs w:val="28"/>
          <w:lang w:val="es-ES_tradnl"/>
        </w:rPr>
      </w:pPr>
    </w:p>
    <w:p w14:paraId="6A0B798C" w14:textId="77777777" w:rsidR="008C58B4" w:rsidRPr="00ED6E9F" w:rsidRDefault="00C41B4F" w:rsidP="008C58B4">
      <w:pPr>
        <w:tabs>
          <w:tab w:val="left" w:pos="1134"/>
          <w:tab w:val="left" w:pos="4536"/>
        </w:tabs>
        <w:ind w:left="284"/>
        <w:rPr>
          <w:color w:val="262626" w:themeColor="text1" w:themeTint="D9"/>
          <w:sz w:val="28"/>
          <w:szCs w:val="28"/>
        </w:rPr>
      </w:pPr>
      <w:r w:rsidRPr="00ED6E9F">
        <w:rPr>
          <w:color w:val="262626" w:themeColor="text1" w:themeTint="D9"/>
          <w:sz w:val="28"/>
          <w:szCs w:val="28"/>
        </w:rPr>
        <w:t>En respuesta a su solicitud, nos es gr</w:t>
      </w:r>
      <w:r w:rsidR="004A0249">
        <w:rPr>
          <w:color w:val="262626" w:themeColor="text1" w:themeTint="D9"/>
          <w:sz w:val="28"/>
          <w:szCs w:val="28"/>
        </w:rPr>
        <w:t>ato adjuntarle el proyecto para la externalización de los servicios de limpieza e higiene.</w:t>
      </w:r>
    </w:p>
    <w:p w14:paraId="5542D96F" w14:textId="77777777" w:rsidR="00C41B4F" w:rsidRPr="00ED6E9F" w:rsidRDefault="00C41B4F" w:rsidP="008C58B4">
      <w:pPr>
        <w:tabs>
          <w:tab w:val="left" w:pos="1134"/>
          <w:tab w:val="left" w:pos="4536"/>
        </w:tabs>
        <w:ind w:left="284"/>
        <w:rPr>
          <w:color w:val="262626" w:themeColor="text1" w:themeTint="D9"/>
          <w:sz w:val="28"/>
          <w:szCs w:val="28"/>
        </w:rPr>
      </w:pPr>
    </w:p>
    <w:p w14:paraId="009C4E8C" w14:textId="77777777" w:rsidR="00F64317" w:rsidRDefault="00FB2210" w:rsidP="00F64317">
      <w:pPr>
        <w:tabs>
          <w:tab w:val="left" w:pos="1134"/>
          <w:tab w:val="left" w:pos="4536"/>
        </w:tabs>
        <w:ind w:left="284"/>
        <w:rPr>
          <w:color w:val="262626" w:themeColor="text1" w:themeTint="D9"/>
          <w:sz w:val="28"/>
          <w:szCs w:val="28"/>
        </w:rPr>
      </w:pPr>
      <w:r>
        <w:rPr>
          <w:color w:val="262626" w:themeColor="text1" w:themeTint="D9"/>
          <w:sz w:val="28"/>
          <w:szCs w:val="28"/>
        </w:rPr>
        <w:t>Si desea más información</w:t>
      </w:r>
      <w:r w:rsidR="00C41B4F" w:rsidRPr="00ED6E9F">
        <w:rPr>
          <w:color w:val="262626" w:themeColor="text1" w:themeTint="D9"/>
          <w:sz w:val="28"/>
          <w:szCs w:val="28"/>
        </w:rPr>
        <w:t xml:space="preserve"> sobre la</w:t>
      </w:r>
      <w:r w:rsidR="00F64317" w:rsidRPr="00ED6E9F">
        <w:rPr>
          <w:color w:val="262626" w:themeColor="text1" w:themeTint="D9"/>
          <w:sz w:val="28"/>
          <w:szCs w:val="28"/>
        </w:rPr>
        <w:t xml:space="preserve"> pro</w:t>
      </w:r>
      <w:r w:rsidR="004A0249">
        <w:rPr>
          <w:color w:val="262626" w:themeColor="text1" w:themeTint="D9"/>
          <w:sz w:val="28"/>
          <w:szCs w:val="28"/>
        </w:rPr>
        <w:t>puesta no dude en contactarnos y solicitar cualquier elemento adicional que le ayude en su valoración.</w:t>
      </w:r>
    </w:p>
    <w:p w14:paraId="077DEE76" w14:textId="77777777" w:rsidR="004A0249" w:rsidRPr="00ED6E9F" w:rsidRDefault="004A0249" w:rsidP="00F64317">
      <w:pPr>
        <w:tabs>
          <w:tab w:val="left" w:pos="1134"/>
          <w:tab w:val="left" w:pos="4536"/>
        </w:tabs>
        <w:ind w:left="284"/>
        <w:rPr>
          <w:color w:val="262626" w:themeColor="text1" w:themeTint="D9"/>
          <w:sz w:val="28"/>
          <w:szCs w:val="28"/>
        </w:rPr>
      </w:pPr>
    </w:p>
    <w:p w14:paraId="0531CEAF" w14:textId="77777777" w:rsidR="00C41B4F" w:rsidRPr="00ED6E9F" w:rsidRDefault="00C41B4F" w:rsidP="00F64317">
      <w:pPr>
        <w:tabs>
          <w:tab w:val="left" w:pos="1134"/>
          <w:tab w:val="left" w:pos="4536"/>
        </w:tabs>
        <w:ind w:left="284"/>
        <w:rPr>
          <w:color w:val="262626" w:themeColor="text1" w:themeTint="D9"/>
          <w:sz w:val="28"/>
          <w:szCs w:val="28"/>
        </w:rPr>
      </w:pPr>
      <w:r w:rsidRPr="00ED6E9F">
        <w:rPr>
          <w:color w:val="262626" w:themeColor="text1" w:themeTint="D9"/>
          <w:sz w:val="28"/>
          <w:szCs w:val="28"/>
        </w:rPr>
        <w:t>Aprovechamos la ocasión para agradecer su confianza en SERESMA y queda</w:t>
      </w:r>
      <w:r w:rsidR="00F64317" w:rsidRPr="00ED6E9F">
        <w:rPr>
          <w:color w:val="262626" w:themeColor="text1" w:themeTint="D9"/>
          <w:sz w:val="28"/>
          <w:szCs w:val="28"/>
        </w:rPr>
        <w:t>m</w:t>
      </w:r>
      <w:r w:rsidRPr="00ED6E9F">
        <w:rPr>
          <w:color w:val="262626" w:themeColor="text1" w:themeTint="D9"/>
          <w:sz w:val="28"/>
          <w:szCs w:val="28"/>
        </w:rPr>
        <w:t>os a su disposición para cuantas aclaraciones precise.</w:t>
      </w:r>
      <w:r w:rsidR="003E4411" w:rsidRPr="00ED6E9F">
        <w:rPr>
          <w:color w:val="262626" w:themeColor="text1" w:themeTint="D9"/>
          <w:sz w:val="28"/>
          <w:szCs w:val="28"/>
        </w:rPr>
        <w:t xml:space="preserve"> </w:t>
      </w:r>
    </w:p>
    <w:p w14:paraId="62D2B5D3" w14:textId="77777777" w:rsidR="003E4411" w:rsidRPr="00ED6E9F" w:rsidRDefault="003E4411" w:rsidP="00F64317">
      <w:pPr>
        <w:tabs>
          <w:tab w:val="left" w:pos="1134"/>
          <w:tab w:val="left" w:pos="4536"/>
        </w:tabs>
        <w:ind w:left="284"/>
        <w:rPr>
          <w:color w:val="262626" w:themeColor="text1" w:themeTint="D9"/>
          <w:sz w:val="28"/>
          <w:szCs w:val="28"/>
        </w:rPr>
      </w:pPr>
      <w:r w:rsidRPr="00ED6E9F">
        <w:rPr>
          <w:color w:val="262626" w:themeColor="text1" w:themeTint="D9"/>
          <w:sz w:val="28"/>
          <w:szCs w:val="28"/>
        </w:rPr>
        <w:t>Atentamente,</w:t>
      </w:r>
    </w:p>
    <w:p w14:paraId="48964238" w14:textId="77777777" w:rsidR="008C58B4" w:rsidRPr="00ED6E9F" w:rsidRDefault="008C58B4" w:rsidP="008C58B4">
      <w:pPr>
        <w:tabs>
          <w:tab w:val="left" w:pos="4253"/>
        </w:tabs>
        <w:rPr>
          <w:rFonts w:ascii="Verdana" w:hAnsi="Verdana"/>
          <w:b/>
          <w:color w:val="262626" w:themeColor="text1" w:themeTint="D9"/>
          <w:sz w:val="28"/>
          <w:szCs w:val="28"/>
          <w:lang w:val="es-ES_tradnl"/>
        </w:rPr>
      </w:pPr>
    </w:p>
    <w:p w14:paraId="47774957" w14:textId="77777777" w:rsidR="008C58B4" w:rsidRPr="00ED6E9F" w:rsidRDefault="008C58B4" w:rsidP="008C58B4">
      <w:pPr>
        <w:tabs>
          <w:tab w:val="left" w:pos="4253"/>
        </w:tabs>
        <w:rPr>
          <w:rFonts w:ascii="Verdana" w:hAnsi="Verdana"/>
          <w:color w:val="262626" w:themeColor="text1" w:themeTint="D9"/>
          <w:sz w:val="28"/>
          <w:szCs w:val="28"/>
          <w:lang w:val="es-ES_tradnl"/>
        </w:rPr>
      </w:pPr>
    </w:p>
    <w:p w14:paraId="46457721" w14:textId="77777777" w:rsidR="008C58B4" w:rsidRPr="00ED6E9F" w:rsidRDefault="008C58B4" w:rsidP="008C58B4">
      <w:pPr>
        <w:tabs>
          <w:tab w:val="left" w:pos="3320"/>
        </w:tabs>
        <w:rPr>
          <w:rFonts w:ascii="Arial" w:hAnsi="Arial"/>
          <w:color w:val="262626" w:themeColor="text1" w:themeTint="D9"/>
        </w:rPr>
      </w:pPr>
      <w:r w:rsidRPr="00ED6E9F">
        <w:rPr>
          <w:rFonts w:ascii="Arial" w:hAnsi="Arial"/>
          <w:color w:val="262626" w:themeColor="text1" w:themeTint="D9"/>
        </w:rPr>
        <w:tab/>
      </w:r>
    </w:p>
    <w:p w14:paraId="71F815BC" w14:textId="77777777" w:rsidR="008C58B4" w:rsidRPr="00ED6E9F" w:rsidRDefault="008C58B4" w:rsidP="008C58B4">
      <w:pPr>
        <w:pStyle w:val="Textoindependiente"/>
        <w:tabs>
          <w:tab w:val="left" w:pos="8912"/>
        </w:tabs>
        <w:rPr>
          <w:rFonts w:ascii="Times New Roman" w:hAnsi="Times New Roman"/>
          <w:b w:val="0"/>
          <w:color w:val="262626" w:themeColor="text1" w:themeTint="D9"/>
        </w:rPr>
      </w:pPr>
    </w:p>
    <w:p w14:paraId="5566CAF3" w14:textId="77777777" w:rsidR="008C58B4" w:rsidRPr="00ED6E9F" w:rsidRDefault="008C58B4" w:rsidP="008C58B4">
      <w:pPr>
        <w:pStyle w:val="Textoindependiente"/>
        <w:tabs>
          <w:tab w:val="left" w:pos="8912"/>
        </w:tabs>
        <w:rPr>
          <w:rFonts w:ascii="Times New Roman" w:hAnsi="Times New Roman"/>
          <w:b w:val="0"/>
          <w:color w:val="262626" w:themeColor="text1" w:themeTint="D9"/>
        </w:rPr>
      </w:pPr>
      <w:r w:rsidRPr="00ED6E9F">
        <w:rPr>
          <w:rFonts w:ascii="Times New Roman" w:hAnsi="Times New Roman"/>
          <w:b w:val="0"/>
          <w:color w:val="262626" w:themeColor="text1" w:themeTint="D9"/>
        </w:rPr>
        <w:t>Sobre es</w:t>
      </w:r>
      <w:r w:rsidR="00F64317" w:rsidRPr="00ED6E9F">
        <w:rPr>
          <w:rFonts w:ascii="Times New Roman" w:hAnsi="Times New Roman"/>
          <w:b w:val="0"/>
          <w:color w:val="262626" w:themeColor="text1" w:themeTint="D9"/>
        </w:rPr>
        <w:t>te proyecto puede dirigirse a</w:t>
      </w:r>
      <w:r w:rsidRPr="00ED6E9F">
        <w:rPr>
          <w:rFonts w:ascii="Times New Roman" w:hAnsi="Times New Roman"/>
          <w:b w:val="0"/>
          <w:color w:val="262626" w:themeColor="text1" w:themeTint="D9"/>
        </w:rPr>
        <w:t xml:space="preserve"> </w:t>
      </w:r>
    </w:p>
    <w:p w14:paraId="6384BDA4" w14:textId="77777777" w:rsidR="008C58B4" w:rsidRPr="00E04E3A" w:rsidRDefault="008C58B4" w:rsidP="008C58B4">
      <w:pPr>
        <w:pStyle w:val="Textoindependiente"/>
        <w:tabs>
          <w:tab w:val="left" w:pos="8912"/>
        </w:tabs>
        <w:rPr>
          <w:rFonts w:ascii="Times New Roman" w:hAnsi="Times New Roman"/>
          <w:lang w:val="en-US"/>
        </w:rPr>
      </w:pPr>
      <w:r w:rsidRPr="00E04E3A">
        <w:rPr>
          <w:rFonts w:ascii="Times New Roman" w:hAnsi="Times New Roman"/>
          <w:lang w:val="en-US"/>
        </w:rPr>
        <w:t>Daniel Martín Tf: 653 942 084</w:t>
      </w:r>
    </w:p>
    <w:p w14:paraId="766C35F5" w14:textId="77777777" w:rsidR="008C58B4" w:rsidRPr="00E04E3A" w:rsidRDefault="00000000" w:rsidP="008C58B4">
      <w:pPr>
        <w:pStyle w:val="Textoindependiente"/>
        <w:tabs>
          <w:tab w:val="left" w:pos="8912"/>
        </w:tabs>
        <w:rPr>
          <w:rFonts w:ascii="Times New Roman" w:hAnsi="Times New Roman"/>
          <w:b w:val="0"/>
          <w:color w:val="808080"/>
          <w:lang w:val="en-US"/>
        </w:rPr>
      </w:pPr>
      <w:hyperlink r:id="rId9" w:history="1">
        <w:r w:rsidR="008C58B4" w:rsidRPr="00E04E3A">
          <w:rPr>
            <w:rStyle w:val="Hipervnculo"/>
            <w:rFonts w:ascii="Times New Roman" w:hAnsi="Times New Roman"/>
            <w:lang w:val="en-US"/>
          </w:rPr>
          <w:t>danielmartin@seresma.com</w:t>
        </w:r>
      </w:hyperlink>
      <w:r w:rsidR="008C58B4" w:rsidRPr="00E04E3A">
        <w:rPr>
          <w:rFonts w:ascii="Times New Roman" w:hAnsi="Times New Roman"/>
          <w:b w:val="0"/>
          <w:color w:val="808080"/>
          <w:lang w:val="en-US"/>
        </w:rPr>
        <w:t xml:space="preserve"> </w:t>
      </w:r>
    </w:p>
    <w:p w14:paraId="031065BF" w14:textId="77777777" w:rsidR="00E70837" w:rsidRPr="00E70837" w:rsidRDefault="00000000" w:rsidP="00E70837">
      <w:pPr>
        <w:rPr>
          <w:sz w:val="18"/>
          <w:szCs w:val="18"/>
          <w:lang w:eastAsia="es-ES_tradnl"/>
        </w:rPr>
      </w:pPr>
      <w:hyperlink r:id="rId10" w:history="1">
        <w:r w:rsidR="00E70837" w:rsidRPr="00A173E4">
          <w:rPr>
            <w:rStyle w:val="Hipervnculo"/>
            <w:rFonts w:ascii="Segoe UI" w:hAnsi="Segoe UI" w:cs="Segoe UI"/>
            <w:sz w:val="18"/>
            <w:szCs w:val="18"/>
            <w:bdr w:val="none" w:sz="0" w:space="0" w:color="auto" w:frame="1"/>
            <w:lang w:eastAsia="es-ES_tradnl"/>
          </w:rPr>
          <w:t>www.linkedin.com/in/danimartín</w:t>
        </w:r>
      </w:hyperlink>
      <w:r w:rsidR="00E70837" w:rsidRPr="00A173E4">
        <w:rPr>
          <w:rFonts w:ascii="Segoe UI" w:hAnsi="Segoe UI" w:cs="Segoe UI"/>
          <w:sz w:val="18"/>
          <w:szCs w:val="18"/>
          <w:bdr w:val="none" w:sz="0" w:space="0" w:color="auto" w:frame="1"/>
          <w:lang w:eastAsia="es-ES_tradnl"/>
        </w:rPr>
        <w:t xml:space="preserve"> </w:t>
      </w:r>
    </w:p>
    <w:p w14:paraId="305F0219" w14:textId="77777777" w:rsidR="008C58B4" w:rsidRPr="00E04E3A" w:rsidRDefault="008C58B4" w:rsidP="008C58B4">
      <w:pPr>
        <w:rPr>
          <w:lang w:val="en-US"/>
        </w:rPr>
      </w:pPr>
    </w:p>
    <w:p w14:paraId="47E049EE" w14:textId="77777777" w:rsidR="008C58B4" w:rsidRPr="00E04E3A" w:rsidRDefault="008C58B4" w:rsidP="008C58B4">
      <w:pPr>
        <w:rPr>
          <w:lang w:val="en-US"/>
        </w:rPr>
      </w:pPr>
    </w:p>
    <w:p w14:paraId="028108EE" w14:textId="77777777" w:rsidR="008C58B4" w:rsidRPr="00E04E3A" w:rsidRDefault="008C58B4" w:rsidP="008C58B4">
      <w:pPr>
        <w:rPr>
          <w:lang w:val="en-US"/>
        </w:rPr>
      </w:pPr>
    </w:p>
    <w:p w14:paraId="2B40414B" w14:textId="77777777" w:rsidR="008C58B4" w:rsidRPr="00E04E3A" w:rsidRDefault="008C58B4" w:rsidP="008C58B4">
      <w:pPr>
        <w:rPr>
          <w:lang w:val="en-US"/>
        </w:rPr>
      </w:pPr>
    </w:p>
    <w:p w14:paraId="5B15A1E1" w14:textId="77777777" w:rsidR="008C58B4" w:rsidRPr="00E04E3A" w:rsidRDefault="008C58B4" w:rsidP="008C58B4">
      <w:pPr>
        <w:rPr>
          <w:lang w:val="en-US"/>
        </w:rPr>
      </w:pPr>
    </w:p>
    <w:p w14:paraId="67F01817" w14:textId="77777777" w:rsidR="00ED6E9F" w:rsidRPr="00E04E3A" w:rsidRDefault="00ED6E9F" w:rsidP="008C58B4">
      <w:pPr>
        <w:rPr>
          <w:lang w:val="en-US"/>
        </w:rPr>
      </w:pPr>
    </w:p>
    <w:p w14:paraId="00D92504" w14:textId="77777777" w:rsidR="00ED6E9F" w:rsidRPr="00E04E3A" w:rsidRDefault="00ED6E9F" w:rsidP="008C58B4">
      <w:pPr>
        <w:rPr>
          <w:lang w:val="en-US"/>
        </w:rPr>
      </w:pPr>
    </w:p>
    <w:p w14:paraId="256DCB31" w14:textId="77777777" w:rsidR="00EA672B" w:rsidRPr="00E04E3A" w:rsidRDefault="00EA672B" w:rsidP="008C58B4">
      <w:pPr>
        <w:rPr>
          <w:lang w:val="en-US"/>
        </w:rPr>
      </w:pPr>
    </w:p>
    <w:p w14:paraId="0018EE3F" w14:textId="77777777" w:rsidR="00ED6E9F" w:rsidRPr="00E04E3A" w:rsidRDefault="00ED6E9F" w:rsidP="008C58B4">
      <w:pPr>
        <w:rPr>
          <w:lang w:val="en-US"/>
        </w:rPr>
      </w:pPr>
    </w:p>
    <w:p w14:paraId="5778A4E4" w14:textId="77777777" w:rsidR="00FD1891" w:rsidRPr="00E04E3A" w:rsidRDefault="00FD1891" w:rsidP="008C58B4">
      <w:pPr>
        <w:rPr>
          <w:lang w:val="en-US"/>
        </w:rPr>
      </w:pPr>
    </w:p>
    <w:p w14:paraId="4A5A914A" w14:textId="77777777" w:rsidR="00FD1891" w:rsidRPr="00E04E3A" w:rsidRDefault="00FD1891" w:rsidP="008C58B4">
      <w:pPr>
        <w:rPr>
          <w:lang w:val="en-US"/>
        </w:rPr>
      </w:pPr>
    </w:p>
    <w:p w14:paraId="0F849436" w14:textId="77777777" w:rsidR="008C58B4" w:rsidRPr="00E04E3A" w:rsidRDefault="008C58B4" w:rsidP="008C58B4">
      <w:pPr>
        <w:rPr>
          <w:lang w:val="en-US"/>
        </w:rPr>
      </w:pPr>
    </w:p>
    <w:tbl>
      <w:tblPr>
        <w:tblStyle w:val="Listamedia1-nfasis1"/>
        <w:tblW w:w="0" w:type="auto"/>
        <w:tblBorders>
          <w:top w:val="single" w:sz="4" w:space="0" w:color="4F81BD" w:themeColor="accent1"/>
        </w:tblBorders>
        <w:tblLook w:val="04A0" w:firstRow="1" w:lastRow="0" w:firstColumn="1" w:lastColumn="0" w:noHBand="0" w:noVBand="1"/>
      </w:tblPr>
      <w:tblGrid>
        <w:gridCol w:w="10460"/>
      </w:tblGrid>
      <w:tr w:rsidR="00FD72AB" w14:paraId="57DE2C5B" w14:textId="77777777" w:rsidTr="00FD1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0" w:type="dxa"/>
            <w:tcBorders>
              <w:top w:val="none" w:sz="0" w:space="0" w:color="auto"/>
              <w:bottom w:val="none" w:sz="0" w:space="0" w:color="auto"/>
            </w:tcBorders>
          </w:tcPr>
          <w:p w14:paraId="6C36844D" w14:textId="77777777" w:rsidR="00FD1891" w:rsidRPr="00E04E3A" w:rsidRDefault="00FD1891" w:rsidP="00FD1891">
            <w:pPr>
              <w:spacing w:line="480" w:lineRule="auto"/>
              <w:ind w:left="2832"/>
              <w:rPr>
                <w:rFonts w:ascii="Arial" w:hAnsi="Arial" w:cs="Arial"/>
                <w:color w:val="1F497D" w:themeColor="text2"/>
                <w:sz w:val="36"/>
                <w:szCs w:val="36"/>
                <w:lang w:val="en-US"/>
              </w:rPr>
            </w:pPr>
          </w:p>
          <w:p w14:paraId="027E7005" w14:textId="77777777" w:rsidR="00FD72AB" w:rsidRPr="00FD1891" w:rsidRDefault="004B195B" w:rsidP="00EA672B">
            <w:pPr>
              <w:spacing w:line="480" w:lineRule="auto"/>
              <w:ind w:left="708"/>
              <w:jc w:val="center"/>
              <w:rPr>
                <w:rFonts w:ascii="Arial" w:hAnsi="Arial" w:cs="Arial"/>
                <w:color w:val="1F497D" w:themeColor="text2"/>
                <w:sz w:val="36"/>
                <w:szCs w:val="36"/>
              </w:rPr>
            </w:pPr>
            <w:r>
              <w:rPr>
                <w:rFonts w:ascii="Arial" w:hAnsi="Arial" w:cs="Arial"/>
                <w:color w:val="1F497D" w:themeColor="text2"/>
                <w:sz w:val="36"/>
                <w:szCs w:val="36"/>
              </w:rPr>
              <w:t>Índice</w:t>
            </w:r>
          </w:p>
          <w:p w14:paraId="479C0E9D" w14:textId="77777777" w:rsidR="00524A4F" w:rsidRPr="00EA672B" w:rsidRDefault="004B195B" w:rsidP="00524A4F">
            <w:pPr>
              <w:pStyle w:val="Prrafodelista"/>
              <w:numPr>
                <w:ilvl w:val="0"/>
                <w:numId w:val="2"/>
              </w:numPr>
              <w:spacing w:line="480" w:lineRule="auto"/>
              <w:rPr>
                <w:rFonts w:ascii="Arial" w:hAnsi="Arial" w:cs="Arial"/>
                <w:b w:val="0"/>
                <w:color w:val="1F497D" w:themeColor="text2"/>
                <w:sz w:val="28"/>
                <w:szCs w:val="28"/>
              </w:rPr>
            </w:pPr>
            <w:r>
              <w:rPr>
                <w:rFonts w:ascii="Arial" w:hAnsi="Arial" w:cs="Arial"/>
                <w:b w:val="0"/>
                <w:color w:val="1F497D" w:themeColor="text2"/>
                <w:sz w:val="28"/>
                <w:szCs w:val="28"/>
              </w:rPr>
              <w:t xml:space="preserve">  </w:t>
            </w:r>
            <w:r w:rsidR="00524A4F" w:rsidRPr="00EA672B">
              <w:rPr>
                <w:rFonts w:ascii="Arial" w:hAnsi="Arial" w:cs="Arial"/>
                <w:b w:val="0"/>
                <w:color w:val="1F497D" w:themeColor="text2"/>
                <w:sz w:val="28"/>
                <w:szCs w:val="28"/>
              </w:rPr>
              <w:t xml:space="preserve"> </w:t>
            </w:r>
            <w:r w:rsidR="00EA672B">
              <w:rPr>
                <w:rFonts w:ascii="Arial" w:hAnsi="Arial" w:cs="Arial"/>
                <w:b w:val="0"/>
                <w:color w:val="1F497D" w:themeColor="text2"/>
                <w:sz w:val="28"/>
                <w:szCs w:val="28"/>
              </w:rPr>
              <w:t xml:space="preserve">Introducción </w:t>
            </w:r>
          </w:p>
          <w:p w14:paraId="48E9699D" w14:textId="77777777" w:rsidR="00C00252" w:rsidRPr="00EA672B" w:rsidRDefault="004B195B" w:rsidP="00C00252">
            <w:pPr>
              <w:pStyle w:val="Prrafodelista"/>
              <w:numPr>
                <w:ilvl w:val="0"/>
                <w:numId w:val="2"/>
              </w:numPr>
              <w:spacing w:line="480" w:lineRule="auto"/>
              <w:rPr>
                <w:rFonts w:ascii="Arial" w:hAnsi="Arial" w:cs="Arial"/>
                <w:b w:val="0"/>
                <w:color w:val="1F497D" w:themeColor="text2"/>
                <w:sz w:val="28"/>
                <w:szCs w:val="28"/>
              </w:rPr>
            </w:pPr>
            <w:r>
              <w:rPr>
                <w:rFonts w:ascii="Arial" w:hAnsi="Arial" w:cs="Arial"/>
                <w:b w:val="0"/>
                <w:color w:val="1F497D" w:themeColor="text2"/>
                <w:sz w:val="28"/>
                <w:szCs w:val="28"/>
              </w:rPr>
              <w:t xml:space="preserve">  </w:t>
            </w:r>
            <w:r w:rsidR="00524A4F" w:rsidRPr="00EA672B">
              <w:rPr>
                <w:rFonts w:ascii="Arial" w:hAnsi="Arial" w:cs="Arial"/>
                <w:b w:val="0"/>
                <w:color w:val="1F497D" w:themeColor="text2"/>
                <w:sz w:val="28"/>
                <w:szCs w:val="28"/>
              </w:rPr>
              <w:t xml:space="preserve"> </w:t>
            </w:r>
            <w:r w:rsidR="00C00252" w:rsidRPr="00EA672B">
              <w:rPr>
                <w:rFonts w:ascii="Arial" w:hAnsi="Arial" w:cs="Arial"/>
                <w:b w:val="0"/>
                <w:color w:val="1F497D" w:themeColor="text2"/>
                <w:sz w:val="28"/>
                <w:szCs w:val="28"/>
              </w:rPr>
              <w:t>Proyecto</w:t>
            </w:r>
            <w:r>
              <w:rPr>
                <w:rFonts w:ascii="Arial" w:hAnsi="Arial" w:cs="Arial"/>
                <w:b w:val="0"/>
                <w:color w:val="1F497D" w:themeColor="text2"/>
                <w:sz w:val="28"/>
                <w:szCs w:val="28"/>
              </w:rPr>
              <w:t xml:space="preserve"> y Desarrollo</w:t>
            </w:r>
          </w:p>
          <w:p w14:paraId="3D858EF1" w14:textId="77777777" w:rsidR="00C00252" w:rsidRPr="00EA672B" w:rsidRDefault="00524A4F" w:rsidP="00C00252">
            <w:pPr>
              <w:pStyle w:val="Prrafodelista"/>
              <w:numPr>
                <w:ilvl w:val="0"/>
                <w:numId w:val="2"/>
              </w:numPr>
              <w:spacing w:line="480" w:lineRule="auto"/>
              <w:rPr>
                <w:rFonts w:ascii="Arial" w:hAnsi="Arial" w:cs="Arial"/>
                <w:b w:val="0"/>
                <w:color w:val="1F497D" w:themeColor="text2"/>
                <w:sz w:val="28"/>
                <w:szCs w:val="28"/>
              </w:rPr>
            </w:pPr>
            <w:r w:rsidRPr="00EA672B">
              <w:rPr>
                <w:rFonts w:ascii="Arial" w:hAnsi="Arial" w:cs="Arial"/>
                <w:b w:val="0"/>
                <w:color w:val="1F497D" w:themeColor="text2"/>
                <w:sz w:val="28"/>
                <w:szCs w:val="28"/>
              </w:rPr>
              <w:t xml:space="preserve"> </w:t>
            </w:r>
            <w:r w:rsidR="003A5ED5">
              <w:rPr>
                <w:rFonts w:ascii="Arial" w:hAnsi="Arial" w:cs="Arial"/>
                <w:b w:val="0"/>
                <w:color w:val="1F497D" w:themeColor="text2"/>
                <w:sz w:val="28"/>
                <w:szCs w:val="28"/>
              </w:rPr>
              <w:t xml:space="preserve">  Formación Cualificación</w:t>
            </w:r>
          </w:p>
          <w:p w14:paraId="47C98466" w14:textId="77777777" w:rsidR="00D61739" w:rsidRPr="00EA672B" w:rsidRDefault="004B195B" w:rsidP="00C00252">
            <w:pPr>
              <w:pStyle w:val="Prrafodelista"/>
              <w:numPr>
                <w:ilvl w:val="0"/>
                <w:numId w:val="2"/>
              </w:numPr>
              <w:spacing w:line="480" w:lineRule="auto"/>
              <w:rPr>
                <w:rFonts w:ascii="Arial" w:hAnsi="Arial" w:cs="Arial"/>
                <w:b w:val="0"/>
                <w:color w:val="1F497D" w:themeColor="text2"/>
                <w:sz w:val="28"/>
                <w:szCs w:val="28"/>
              </w:rPr>
            </w:pPr>
            <w:r>
              <w:rPr>
                <w:rFonts w:ascii="Arial" w:hAnsi="Arial" w:cs="Arial"/>
                <w:b w:val="0"/>
                <w:color w:val="1F497D" w:themeColor="text2"/>
                <w:sz w:val="28"/>
                <w:szCs w:val="28"/>
              </w:rPr>
              <w:t xml:space="preserve">  </w:t>
            </w:r>
            <w:r w:rsidR="00524A4F" w:rsidRPr="00EA672B">
              <w:rPr>
                <w:rFonts w:ascii="Arial" w:hAnsi="Arial" w:cs="Arial"/>
                <w:b w:val="0"/>
                <w:color w:val="1F497D" w:themeColor="text2"/>
                <w:sz w:val="28"/>
                <w:szCs w:val="28"/>
              </w:rPr>
              <w:t xml:space="preserve"> </w:t>
            </w:r>
            <w:r w:rsidR="003A5ED5">
              <w:rPr>
                <w:rFonts w:ascii="Arial" w:hAnsi="Arial" w:cs="Arial"/>
                <w:b w:val="0"/>
                <w:color w:val="1F497D" w:themeColor="text2"/>
                <w:sz w:val="28"/>
                <w:szCs w:val="28"/>
              </w:rPr>
              <w:t>Prevención</w:t>
            </w:r>
          </w:p>
          <w:p w14:paraId="18E91686" w14:textId="77777777" w:rsidR="00FD1891" w:rsidRPr="00EA672B" w:rsidRDefault="004B195B" w:rsidP="00C00252">
            <w:pPr>
              <w:pStyle w:val="Prrafodelista"/>
              <w:numPr>
                <w:ilvl w:val="0"/>
                <w:numId w:val="2"/>
              </w:numPr>
              <w:spacing w:line="480" w:lineRule="auto"/>
              <w:rPr>
                <w:rFonts w:ascii="Arial" w:hAnsi="Arial" w:cs="Arial"/>
                <w:b w:val="0"/>
                <w:color w:val="1F497D" w:themeColor="text2"/>
                <w:sz w:val="28"/>
                <w:szCs w:val="28"/>
              </w:rPr>
            </w:pPr>
            <w:r>
              <w:rPr>
                <w:rFonts w:ascii="Arial" w:hAnsi="Arial" w:cs="Arial"/>
                <w:b w:val="0"/>
                <w:color w:val="1F497D" w:themeColor="text2"/>
                <w:sz w:val="28"/>
                <w:szCs w:val="28"/>
              </w:rPr>
              <w:t xml:space="preserve"> </w:t>
            </w:r>
            <w:r w:rsidR="00524A4F" w:rsidRPr="00EA672B">
              <w:rPr>
                <w:rFonts w:ascii="Arial" w:hAnsi="Arial" w:cs="Arial"/>
                <w:b w:val="0"/>
                <w:color w:val="1F497D" w:themeColor="text2"/>
                <w:sz w:val="28"/>
                <w:szCs w:val="28"/>
              </w:rPr>
              <w:t xml:space="preserve"> </w:t>
            </w:r>
            <w:r w:rsidR="003A5ED5">
              <w:rPr>
                <w:rFonts w:ascii="Arial" w:hAnsi="Arial" w:cs="Arial"/>
                <w:b w:val="0"/>
                <w:color w:val="1F497D" w:themeColor="text2"/>
                <w:sz w:val="28"/>
                <w:szCs w:val="28"/>
              </w:rPr>
              <w:t xml:space="preserve"> Plantilla</w:t>
            </w:r>
            <w:r>
              <w:rPr>
                <w:rFonts w:ascii="Arial" w:hAnsi="Arial" w:cs="Arial"/>
                <w:b w:val="0"/>
                <w:color w:val="1F497D" w:themeColor="text2"/>
                <w:sz w:val="28"/>
                <w:szCs w:val="28"/>
              </w:rPr>
              <w:t xml:space="preserve"> </w:t>
            </w:r>
            <w:r w:rsidR="003A5ED5">
              <w:rPr>
                <w:rFonts w:ascii="Arial" w:hAnsi="Arial" w:cs="Arial"/>
                <w:b w:val="0"/>
                <w:color w:val="1F497D" w:themeColor="text2"/>
                <w:sz w:val="28"/>
                <w:szCs w:val="28"/>
              </w:rPr>
              <w:t>personas</w:t>
            </w:r>
          </w:p>
          <w:p w14:paraId="4111C183" w14:textId="66A1738B" w:rsidR="00C00252" w:rsidRPr="00EA672B" w:rsidRDefault="004B195B" w:rsidP="00C00252">
            <w:pPr>
              <w:pStyle w:val="Prrafodelista"/>
              <w:numPr>
                <w:ilvl w:val="0"/>
                <w:numId w:val="2"/>
              </w:numPr>
              <w:spacing w:line="480" w:lineRule="auto"/>
              <w:rPr>
                <w:rFonts w:ascii="Arial" w:hAnsi="Arial" w:cs="Arial"/>
                <w:b w:val="0"/>
                <w:color w:val="1F497D" w:themeColor="text2"/>
                <w:sz w:val="28"/>
                <w:szCs w:val="28"/>
              </w:rPr>
            </w:pPr>
            <w:r>
              <w:rPr>
                <w:rFonts w:ascii="Arial" w:hAnsi="Arial" w:cs="Arial"/>
                <w:b w:val="0"/>
                <w:color w:val="1F497D" w:themeColor="text2"/>
                <w:sz w:val="28"/>
                <w:szCs w:val="28"/>
              </w:rPr>
              <w:t xml:space="preserve">  </w:t>
            </w:r>
            <w:r w:rsidR="00524A4F" w:rsidRPr="00EA672B">
              <w:rPr>
                <w:rFonts w:ascii="Arial" w:hAnsi="Arial" w:cs="Arial"/>
                <w:b w:val="0"/>
                <w:color w:val="1F497D" w:themeColor="text2"/>
                <w:sz w:val="28"/>
                <w:szCs w:val="28"/>
              </w:rPr>
              <w:t xml:space="preserve"> </w:t>
            </w:r>
            <w:r w:rsidR="003A5ED5">
              <w:rPr>
                <w:rFonts w:ascii="Arial" w:hAnsi="Arial" w:cs="Arial"/>
                <w:b w:val="0"/>
                <w:color w:val="1F497D" w:themeColor="text2"/>
                <w:sz w:val="28"/>
                <w:szCs w:val="28"/>
              </w:rPr>
              <w:t xml:space="preserve">Plan trabajo </w:t>
            </w:r>
            <w:r w:rsidR="00793306">
              <w:rPr>
                <w:rFonts w:ascii="Arial" w:hAnsi="Arial" w:cs="Arial"/>
                <w:b w:val="0"/>
                <w:color w:val="1F497D" w:themeColor="text2"/>
                <w:sz w:val="28"/>
                <w:szCs w:val="28"/>
              </w:rPr>
              <w:t>y Protocolo Covid</w:t>
            </w:r>
          </w:p>
          <w:p w14:paraId="61398638" w14:textId="77777777" w:rsidR="00C00252" w:rsidRPr="00EA672B" w:rsidRDefault="00524A4F" w:rsidP="00C00252">
            <w:pPr>
              <w:pStyle w:val="Prrafodelista"/>
              <w:numPr>
                <w:ilvl w:val="0"/>
                <w:numId w:val="2"/>
              </w:numPr>
              <w:spacing w:line="480" w:lineRule="auto"/>
              <w:rPr>
                <w:rFonts w:ascii="Arial" w:hAnsi="Arial" w:cs="Arial"/>
                <w:b w:val="0"/>
                <w:color w:val="1F497D" w:themeColor="text2"/>
                <w:sz w:val="28"/>
                <w:szCs w:val="28"/>
              </w:rPr>
            </w:pPr>
            <w:r w:rsidRPr="00EA672B">
              <w:rPr>
                <w:rFonts w:ascii="Arial" w:hAnsi="Arial" w:cs="Arial"/>
                <w:b w:val="0"/>
                <w:color w:val="1F497D" w:themeColor="text2"/>
                <w:sz w:val="28"/>
                <w:szCs w:val="28"/>
              </w:rPr>
              <w:t xml:space="preserve"> </w:t>
            </w:r>
            <w:r w:rsidR="00627363">
              <w:rPr>
                <w:rFonts w:ascii="Arial" w:hAnsi="Arial" w:cs="Arial"/>
                <w:b w:val="0"/>
                <w:color w:val="1F497D" w:themeColor="text2"/>
                <w:sz w:val="28"/>
                <w:szCs w:val="28"/>
              </w:rPr>
              <w:t xml:space="preserve">  Medios, Materiales y Maquinaria </w:t>
            </w:r>
          </w:p>
          <w:p w14:paraId="76DF050E" w14:textId="7A0DE6E4" w:rsidR="00524A4F" w:rsidRDefault="00524A4F" w:rsidP="00524A4F">
            <w:pPr>
              <w:pStyle w:val="Prrafodelista"/>
              <w:numPr>
                <w:ilvl w:val="0"/>
                <w:numId w:val="2"/>
              </w:numPr>
              <w:spacing w:line="480" w:lineRule="auto"/>
              <w:rPr>
                <w:rFonts w:ascii="Arial" w:hAnsi="Arial" w:cs="Arial"/>
                <w:b w:val="0"/>
                <w:color w:val="1F497D" w:themeColor="text2"/>
                <w:sz w:val="28"/>
                <w:szCs w:val="28"/>
              </w:rPr>
            </w:pPr>
            <w:r w:rsidRPr="00EA672B">
              <w:rPr>
                <w:rFonts w:ascii="Arial" w:hAnsi="Arial" w:cs="Arial"/>
                <w:b w:val="0"/>
                <w:color w:val="1F497D" w:themeColor="text2"/>
                <w:sz w:val="28"/>
                <w:szCs w:val="28"/>
              </w:rPr>
              <w:t xml:space="preserve"> </w:t>
            </w:r>
            <w:r w:rsidR="004B195B">
              <w:rPr>
                <w:rFonts w:ascii="Arial" w:hAnsi="Arial" w:cs="Arial"/>
                <w:b w:val="0"/>
                <w:color w:val="1F497D" w:themeColor="text2"/>
                <w:sz w:val="28"/>
                <w:szCs w:val="28"/>
              </w:rPr>
              <w:t xml:space="preserve">  Valor Diferencial</w:t>
            </w:r>
            <w:r w:rsidR="00E70837">
              <w:rPr>
                <w:rFonts w:ascii="Arial" w:hAnsi="Arial" w:cs="Arial"/>
                <w:b w:val="0"/>
                <w:color w:val="1F497D" w:themeColor="text2"/>
                <w:sz w:val="28"/>
                <w:szCs w:val="28"/>
              </w:rPr>
              <w:t xml:space="preserve">, Condiciones Generales </w:t>
            </w:r>
          </w:p>
          <w:p w14:paraId="64D1EDCF" w14:textId="2DAD288B" w:rsidR="004B195B" w:rsidRDefault="004B195B" w:rsidP="004B195B">
            <w:pPr>
              <w:pStyle w:val="Prrafodelista"/>
              <w:numPr>
                <w:ilvl w:val="0"/>
                <w:numId w:val="2"/>
              </w:numPr>
              <w:spacing w:line="480" w:lineRule="auto"/>
              <w:rPr>
                <w:rFonts w:ascii="Arial" w:hAnsi="Arial" w:cs="Arial"/>
                <w:b w:val="0"/>
                <w:color w:val="1F497D" w:themeColor="text2"/>
                <w:sz w:val="28"/>
                <w:szCs w:val="28"/>
              </w:rPr>
            </w:pPr>
            <w:r>
              <w:rPr>
                <w:rFonts w:ascii="Arial" w:hAnsi="Arial" w:cs="Arial"/>
                <w:b w:val="0"/>
                <w:color w:val="1F497D" w:themeColor="text2"/>
                <w:sz w:val="28"/>
                <w:szCs w:val="28"/>
              </w:rPr>
              <w:t xml:space="preserve">    </w:t>
            </w:r>
            <w:r w:rsidR="00E70837">
              <w:rPr>
                <w:rFonts w:ascii="Arial" w:hAnsi="Arial" w:cs="Arial"/>
                <w:b w:val="0"/>
                <w:color w:val="1F497D" w:themeColor="text2"/>
                <w:sz w:val="28"/>
                <w:szCs w:val="28"/>
              </w:rPr>
              <w:t xml:space="preserve">Cotización </w:t>
            </w:r>
            <w:r w:rsidR="007246BD">
              <w:rPr>
                <w:rFonts w:ascii="Arial" w:hAnsi="Arial" w:cs="Arial"/>
                <w:b w:val="0"/>
                <w:color w:val="1F497D" w:themeColor="text2"/>
                <w:sz w:val="28"/>
                <w:szCs w:val="28"/>
              </w:rPr>
              <w:t xml:space="preserve"> </w:t>
            </w:r>
          </w:p>
          <w:p w14:paraId="649D04A0" w14:textId="77777777" w:rsidR="004B195B" w:rsidRDefault="004B195B" w:rsidP="004B195B">
            <w:pPr>
              <w:pStyle w:val="Prrafodelista"/>
              <w:numPr>
                <w:ilvl w:val="0"/>
                <w:numId w:val="2"/>
              </w:numPr>
              <w:spacing w:line="480" w:lineRule="auto"/>
              <w:rPr>
                <w:rFonts w:ascii="Arial" w:hAnsi="Arial" w:cs="Arial"/>
                <w:b w:val="0"/>
                <w:color w:val="1F497D" w:themeColor="text2"/>
                <w:sz w:val="28"/>
                <w:szCs w:val="28"/>
              </w:rPr>
            </w:pPr>
            <w:r>
              <w:rPr>
                <w:rFonts w:ascii="Arial" w:hAnsi="Arial" w:cs="Arial"/>
                <w:b w:val="0"/>
                <w:color w:val="1F497D" w:themeColor="text2"/>
                <w:sz w:val="28"/>
                <w:szCs w:val="28"/>
              </w:rPr>
              <w:t xml:space="preserve">Mejoras </w:t>
            </w:r>
          </w:p>
          <w:p w14:paraId="76C75393" w14:textId="77777777" w:rsidR="004B195B" w:rsidRPr="004B195B" w:rsidRDefault="004B195B" w:rsidP="004B195B">
            <w:pPr>
              <w:pStyle w:val="Prrafodelista"/>
              <w:spacing w:line="480" w:lineRule="auto"/>
              <w:ind w:left="3192"/>
              <w:rPr>
                <w:rFonts w:ascii="Arial" w:hAnsi="Arial" w:cs="Arial"/>
                <w:b w:val="0"/>
                <w:color w:val="1F497D" w:themeColor="text2"/>
                <w:sz w:val="28"/>
                <w:szCs w:val="28"/>
              </w:rPr>
            </w:pPr>
          </w:p>
        </w:tc>
      </w:tr>
    </w:tbl>
    <w:p w14:paraId="015885F0" w14:textId="77777777" w:rsidR="008C58B4" w:rsidRDefault="008C58B4" w:rsidP="00FD72AB">
      <w:pPr>
        <w:pStyle w:val="Prrafodelista"/>
      </w:pPr>
    </w:p>
    <w:p w14:paraId="3C170AB9" w14:textId="77777777" w:rsidR="005E4149" w:rsidRDefault="005E4149" w:rsidP="00FD72AB">
      <w:pPr>
        <w:pStyle w:val="Prrafodelista"/>
      </w:pPr>
    </w:p>
    <w:p w14:paraId="5B03406F" w14:textId="77777777" w:rsidR="005E4149" w:rsidRDefault="005E4149" w:rsidP="00FD72AB">
      <w:pPr>
        <w:pStyle w:val="Prrafodelista"/>
      </w:pPr>
    </w:p>
    <w:p w14:paraId="26CBD6D7" w14:textId="77777777" w:rsidR="005E4149" w:rsidRDefault="005E4149" w:rsidP="00FD72AB">
      <w:pPr>
        <w:pStyle w:val="Prrafodelista"/>
      </w:pPr>
    </w:p>
    <w:p w14:paraId="74FDBAE3" w14:textId="77777777" w:rsidR="005E4149" w:rsidRDefault="005E4149" w:rsidP="00FD72AB">
      <w:pPr>
        <w:pStyle w:val="Prrafodelista"/>
      </w:pPr>
    </w:p>
    <w:p w14:paraId="44F78CED" w14:textId="77777777" w:rsidR="005E4149" w:rsidRDefault="005E4149" w:rsidP="00FD72AB">
      <w:pPr>
        <w:pStyle w:val="Prrafodelista"/>
      </w:pPr>
    </w:p>
    <w:p w14:paraId="67E640AE" w14:textId="77777777" w:rsidR="00C12FC5" w:rsidRDefault="00C12FC5" w:rsidP="00FD72AB">
      <w:pPr>
        <w:pStyle w:val="Prrafodelista"/>
      </w:pPr>
    </w:p>
    <w:p w14:paraId="074C3239" w14:textId="77777777" w:rsidR="00C12FC5" w:rsidRDefault="00C12FC5" w:rsidP="00FD72AB">
      <w:pPr>
        <w:pStyle w:val="Prrafodelista"/>
      </w:pPr>
    </w:p>
    <w:p w14:paraId="112F7479" w14:textId="77777777" w:rsidR="00EA672B" w:rsidRDefault="00EA672B" w:rsidP="00FD72AB">
      <w:pPr>
        <w:pStyle w:val="Prrafodelista"/>
      </w:pPr>
    </w:p>
    <w:p w14:paraId="64940F89" w14:textId="77777777" w:rsidR="00EA672B" w:rsidRDefault="00EA672B" w:rsidP="00FD72AB">
      <w:pPr>
        <w:pStyle w:val="Prrafodelista"/>
      </w:pPr>
    </w:p>
    <w:p w14:paraId="1F24E2D9" w14:textId="77777777" w:rsidR="00EA672B" w:rsidRDefault="00EA672B" w:rsidP="00FD72AB">
      <w:pPr>
        <w:pStyle w:val="Prrafodelista"/>
      </w:pPr>
    </w:p>
    <w:p w14:paraId="651F5DC5" w14:textId="77777777" w:rsidR="00EA672B" w:rsidRDefault="00EA672B" w:rsidP="00FD72AB">
      <w:pPr>
        <w:pStyle w:val="Prrafodelista"/>
      </w:pPr>
    </w:p>
    <w:p w14:paraId="7F5D3E95" w14:textId="77777777" w:rsidR="00EA672B" w:rsidRDefault="00EA672B" w:rsidP="00FD72AB">
      <w:pPr>
        <w:pStyle w:val="Prrafodelista"/>
      </w:pPr>
    </w:p>
    <w:p w14:paraId="1E29FC9C" w14:textId="77777777" w:rsidR="00C12FC5" w:rsidRDefault="00C12FC5" w:rsidP="00176FDB"/>
    <w:p w14:paraId="4BCCB9FF" w14:textId="4B6EE61D" w:rsidR="008F58F7" w:rsidRDefault="008F58F7" w:rsidP="00FD1891">
      <w:pPr>
        <w:pStyle w:val="Prrafodelista"/>
        <w:jc w:val="both"/>
        <w:rPr>
          <w:sz w:val="28"/>
          <w:szCs w:val="28"/>
        </w:rPr>
      </w:pPr>
    </w:p>
    <w:p w14:paraId="787EC192" w14:textId="77777777" w:rsidR="00290725" w:rsidRDefault="00290725" w:rsidP="00FD1891">
      <w:pPr>
        <w:pStyle w:val="Prrafodelista"/>
        <w:jc w:val="both"/>
        <w:rPr>
          <w:sz w:val="28"/>
          <w:szCs w:val="28"/>
        </w:rPr>
      </w:pPr>
    </w:p>
    <w:p w14:paraId="080856DD" w14:textId="77777777" w:rsidR="0040726C" w:rsidRPr="004B195B" w:rsidRDefault="004B195B" w:rsidP="0040726C">
      <w:pPr>
        <w:jc w:val="both"/>
        <w:rPr>
          <w:color w:val="548DD4" w:themeColor="text2" w:themeTint="99"/>
          <w:sz w:val="28"/>
          <w:szCs w:val="28"/>
        </w:rPr>
      </w:pPr>
      <w:r w:rsidRPr="004B195B">
        <w:rPr>
          <w:color w:val="548DD4" w:themeColor="text2" w:themeTint="99"/>
          <w:sz w:val="28"/>
          <w:szCs w:val="28"/>
        </w:rPr>
        <w:t xml:space="preserve">1. </w:t>
      </w:r>
      <w:r w:rsidR="00FD1891" w:rsidRPr="004B195B">
        <w:rPr>
          <w:color w:val="548DD4" w:themeColor="text2" w:themeTint="99"/>
          <w:sz w:val="28"/>
          <w:szCs w:val="28"/>
        </w:rPr>
        <w:t>INTRODUCIÓN</w:t>
      </w:r>
    </w:p>
    <w:p w14:paraId="42F90CFD" w14:textId="77777777" w:rsidR="0040726C" w:rsidRDefault="0040726C" w:rsidP="0040726C">
      <w:pPr>
        <w:jc w:val="both"/>
        <w:rPr>
          <w:sz w:val="28"/>
          <w:szCs w:val="28"/>
        </w:rPr>
      </w:pPr>
    </w:p>
    <w:p w14:paraId="6774224B" w14:textId="77777777" w:rsidR="00C37E0E" w:rsidRPr="004B195B" w:rsidRDefault="00FD1891" w:rsidP="004B195B">
      <w:pPr>
        <w:ind w:left="360"/>
        <w:jc w:val="both"/>
        <w:rPr>
          <w:color w:val="404040" w:themeColor="text1" w:themeTint="BF"/>
          <w:sz w:val="28"/>
          <w:szCs w:val="28"/>
        </w:rPr>
      </w:pPr>
      <w:r w:rsidRPr="004B195B">
        <w:rPr>
          <w:color w:val="404040" w:themeColor="text1" w:themeTint="BF"/>
          <w:sz w:val="28"/>
          <w:szCs w:val="28"/>
        </w:rPr>
        <w:t>SERESMA es una empresa privada especialista en servicios de limpieza, con soluciones globales de limpieza e higie</w:t>
      </w:r>
      <w:r w:rsidR="00C37E0E" w:rsidRPr="004B195B">
        <w:rPr>
          <w:color w:val="404040" w:themeColor="text1" w:themeTint="BF"/>
          <w:sz w:val="28"/>
          <w:szCs w:val="28"/>
        </w:rPr>
        <w:t xml:space="preserve">ne y servicios complementarios, con cobertura nacional incluido Baleares y Canarias. </w:t>
      </w:r>
    </w:p>
    <w:p w14:paraId="6D549606" w14:textId="31D4F27B" w:rsidR="008F58F7" w:rsidRDefault="00FD1891" w:rsidP="004B195B">
      <w:pPr>
        <w:ind w:left="360"/>
        <w:jc w:val="both"/>
        <w:rPr>
          <w:b/>
          <w:color w:val="404040" w:themeColor="text1" w:themeTint="BF"/>
          <w:sz w:val="28"/>
          <w:szCs w:val="28"/>
        </w:rPr>
      </w:pPr>
      <w:r w:rsidRPr="004B195B">
        <w:rPr>
          <w:color w:val="404040" w:themeColor="text1" w:themeTint="BF"/>
          <w:sz w:val="28"/>
          <w:szCs w:val="28"/>
        </w:rPr>
        <w:t>Le ayudamos a gestionar su externalización</w:t>
      </w:r>
      <w:r w:rsidR="008F58F7" w:rsidRPr="004B195B">
        <w:rPr>
          <w:color w:val="404040" w:themeColor="text1" w:themeTint="BF"/>
          <w:sz w:val="28"/>
          <w:szCs w:val="28"/>
        </w:rPr>
        <w:t xml:space="preserve"> </w:t>
      </w:r>
      <w:r w:rsidR="00584D60" w:rsidRPr="004B195B">
        <w:rPr>
          <w:color w:val="404040" w:themeColor="text1" w:themeTint="BF"/>
          <w:sz w:val="28"/>
          <w:szCs w:val="28"/>
        </w:rPr>
        <w:t>de servicios</w:t>
      </w:r>
      <w:r w:rsidRPr="004B195B">
        <w:rPr>
          <w:color w:val="404040" w:themeColor="text1" w:themeTint="BF"/>
          <w:sz w:val="28"/>
          <w:szCs w:val="28"/>
        </w:rPr>
        <w:t xml:space="preserve"> </w:t>
      </w:r>
      <w:r w:rsidRPr="00EA2B43">
        <w:rPr>
          <w:b/>
          <w:color w:val="404040" w:themeColor="text1" w:themeTint="BF"/>
          <w:sz w:val="28"/>
          <w:szCs w:val="28"/>
        </w:rPr>
        <w:t xml:space="preserve">le acompañamos en todo el proceso. </w:t>
      </w:r>
    </w:p>
    <w:p w14:paraId="516716A6" w14:textId="77777777" w:rsidR="00290725" w:rsidRPr="00EA2B43" w:rsidRDefault="00290725" w:rsidP="004B195B">
      <w:pPr>
        <w:ind w:left="360"/>
        <w:jc w:val="both"/>
        <w:rPr>
          <w:b/>
          <w:color w:val="404040" w:themeColor="text1" w:themeTint="BF"/>
          <w:sz w:val="28"/>
          <w:szCs w:val="28"/>
        </w:rPr>
      </w:pPr>
    </w:p>
    <w:p w14:paraId="610C4AE8" w14:textId="77777777" w:rsidR="00FD1891" w:rsidRPr="00EA2B43" w:rsidRDefault="008F58F7" w:rsidP="004B195B">
      <w:pPr>
        <w:ind w:left="360"/>
        <w:jc w:val="both"/>
        <w:rPr>
          <w:b/>
          <w:color w:val="404040" w:themeColor="text1" w:themeTint="BF"/>
          <w:sz w:val="28"/>
          <w:szCs w:val="28"/>
        </w:rPr>
      </w:pPr>
      <w:r w:rsidRPr="00EA2B43">
        <w:rPr>
          <w:b/>
          <w:color w:val="404040" w:themeColor="text1" w:themeTint="BF"/>
          <w:sz w:val="28"/>
          <w:szCs w:val="28"/>
        </w:rPr>
        <w:t>El objetivo</w:t>
      </w:r>
      <w:r w:rsidRPr="004B195B">
        <w:rPr>
          <w:color w:val="404040" w:themeColor="text1" w:themeTint="BF"/>
          <w:sz w:val="28"/>
          <w:szCs w:val="28"/>
        </w:rPr>
        <w:t xml:space="preserve"> de la presente oferta </w:t>
      </w:r>
      <w:r w:rsidRPr="00EA2B43">
        <w:rPr>
          <w:b/>
          <w:color w:val="404040" w:themeColor="text1" w:themeTint="BF"/>
          <w:sz w:val="28"/>
          <w:szCs w:val="28"/>
        </w:rPr>
        <w:t>es ayudarle</w:t>
      </w:r>
      <w:r w:rsidRPr="004B195B">
        <w:rPr>
          <w:color w:val="404040" w:themeColor="text1" w:themeTint="BF"/>
          <w:sz w:val="28"/>
          <w:szCs w:val="28"/>
        </w:rPr>
        <w:t xml:space="preserve"> a gestionar los servicios de limpieza </w:t>
      </w:r>
      <w:r w:rsidRPr="00EA2B43">
        <w:rPr>
          <w:b/>
          <w:color w:val="404040" w:themeColor="text1" w:themeTint="BF"/>
          <w:sz w:val="28"/>
          <w:szCs w:val="28"/>
        </w:rPr>
        <w:t>asesorándoles</w:t>
      </w:r>
      <w:r w:rsidRPr="004B195B">
        <w:rPr>
          <w:color w:val="404040" w:themeColor="text1" w:themeTint="BF"/>
          <w:sz w:val="28"/>
          <w:szCs w:val="28"/>
        </w:rPr>
        <w:t xml:space="preserve"> en todo el proceso, poniendo a su disposición toda la experiencia, tecnología y cualificación de los profesionales que tiene a su alcance para </w:t>
      </w:r>
      <w:r w:rsidRPr="00EA2B43">
        <w:rPr>
          <w:b/>
          <w:color w:val="404040" w:themeColor="text1" w:themeTint="BF"/>
          <w:sz w:val="28"/>
          <w:szCs w:val="28"/>
        </w:rPr>
        <w:t>cubrir sus expectativas</w:t>
      </w:r>
      <w:r w:rsidR="00584D60" w:rsidRPr="00EA2B43">
        <w:rPr>
          <w:b/>
          <w:color w:val="404040" w:themeColor="text1" w:themeTint="BF"/>
          <w:sz w:val="28"/>
          <w:szCs w:val="28"/>
        </w:rPr>
        <w:t>.</w:t>
      </w:r>
    </w:p>
    <w:p w14:paraId="2FA28152" w14:textId="77777777" w:rsidR="00C37E0E" w:rsidRPr="00C37E0E" w:rsidRDefault="00C37E0E" w:rsidP="00C37E0E">
      <w:pPr>
        <w:pStyle w:val="Prrafodelista"/>
        <w:ind w:left="1440"/>
        <w:jc w:val="both"/>
        <w:rPr>
          <w:sz w:val="28"/>
          <w:szCs w:val="28"/>
        </w:rPr>
      </w:pPr>
    </w:p>
    <w:p w14:paraId="0847F4DE" w14:textId="77777777" w:rsidR="00FD1891" w:rsidRPr="008F58F7" w:rsidRDefault="00FD1891" w:rsidP="00FD1891">
      <w:pPr>
        <w:pStyle w:val="Prrafodelista"/>
        <w:jc w:val="both"/>
        <w:rPr>
          <w:sz w:val="28"/>
          <w:szCs w:val="28"/>
        </w:rPr>
      </w:pPr>
    </w:p>
    <w:p w14:paraId="4B89A677" w14:textId="77777777" w:rsidR="00FD1891" w:rsidRPr="004B195B" w:rsidRDefault="004B195B" w:rsidP="00BE6C9D">
      <w:pPr>
        <w:jc w:val="both"/>
        <w:rPr>
          <w:color w:val="548DD4" w:themeColor="text2" w:themeTint="99"/>
          <w:sz w:val="28"/>
          <w:szCs w:val="28"/>
        </w:rPr>
      </w:pPr>
      <w:r>
        <w:rPr>
          <w:color w:val="548DD4" w:themeColor="text2" w:themeTint="99"/>
          <w:sz w:val="28"/>
          <w:szCs w:val="28"/>
        </w:rPr>
        <w:t>1.1 Acreditaciones y Garantías</w:t>
      </w:r>
    </w:p>
    <w:p w14:paraId="7AC3F772" w14:textId="77777777" w:rsidR="00FD1891" w:rsidRPr="008F58F7" w:rsidRDefault="00FD1891" w:rsidP="00FD1891">
      <w:pPr>
        <w:pStyle w:val="Prrafodelista"/>
        <w:jc w:val="both"/>
        <w:rPr>
          <w:sz w:val="28"/>
          <w:szCs w:val="28"/>
        </w:rPr>
      </w:pPr>
    </w:p>
    <w:p w14:paraId="4AF8D6E9" w14:textId="65542CE4" w:rsidR="00FD1891" w:rsidRPr="004B195B" w:rsidRDefault="00FD1891" w:rsidP="004B195B">
      <w:pPr>
        <w:pStyle w:val="Prrafodelista"/>
        <w:numPr>
          <w:ilvl w:val="0"/>
          <w:numId w:val="21"/>
        </w:numPr>
        <w:jc w:val="both"/>
        <w:rPr>
          <w:color w:val="404040" w:themeColor="text1" w:themeTint="BF"/>
          <w:sz w:val="28"/>
          <w:szCs w:val="28"/>
        </w:rPr>
      </w:pPr>
      <w:r w:rsidRPr="004B195B">
        <w:rPr>
          <w:color w:val="404040" w:themeColor="text1" w:themeTint="BF"/>
          <w:sz w:val="28"/>
          <w:szCs w:val="28"/>
        </w:rPr>
        <w:t xml:space="preserve">SERESMA es miembro de AELMA SERESMA es miembro de </w:t>
      </w:r>
      <w:r w:rsidRPr="00EA2B43">
        <w:rPr>
          <w:b/>
          <w:color w:val="404040" w:themeColor="text1" w:themeTint="BF"/>
          <w:sz w:val="28"/>
          <w:szCs w:val="28"/>
        </w:rPr>
        <w:t xml:space="preserve">AELMA </w:t>
      </w:r>
      <w:r w:rsidRPr="004B195B">
        <w:rPr>
          <w:color w:val="404040" w:themeColor="text1" w:themeTint="BF"/>
          <w:sz w:val="28"/>
          <w:szCs w:val="28"/>
        </w:rPr>
        <w:t xml:space="preserve">(Asociación de empresarios de Limpieza de Madrid) Es miembro de </w:t>
      </w:r>
      <w:r w:rsidRPr="00EA2B43">
        <w:rPr>
          <w:b/>
          <w:color w:val="404040" w:themeColor="text1" w:themeTint="BF"/>
          <w:sz w:val="28"/>
          <w:szCs w:val="28"/>
        </w:rPr>
        <w:t>AFELIN</w:t>
      </w:r>
      <w:r w:rsidRPr="004B195B">
        <w:rPr>
          <w:color w:val="404040" w:themeColor="text1" w:themeTint="BF"/>
          <w:sz w:val="28"/>
          <w:szCs w:val="28"/>
        </w:rPr>
        <w:t xml:space="preserve"> (Asociaciones Federadas de Empresarios de Limpieza Nacionales) y miembro de </w:t>
      </w:r>
      <w:r w:rsidRPr="00EA2B43">
        <w:rPr>
          <w:b/>
          <w:color w:val="404040" w:themeColor="text1" w:themeTint="BF"/>
          <w:sz w:val="28"/>
          <w:szCs w:val="28"/>
        </w:rPr>
        <w:t>FIDEN</w:t>
      </w:r>
      <w:r w:rsidRPr="004B195B">
        <w:rPr>
          <w:color w:val="404040" w:themeColor="text1" w:themeTint="BF"/>
          <w:sz w:val="28"/>
          <w:szCs w:val="28"/>
        </w:rPr>
        <w:t xml:space="preserve"> (International Association of Building Service Contractors) Certificados desde 2006</w:t>
      </w:r>
      <w:r w:rsidR="00290725">
        <w:rPr>
          <w:color w:val="404040" w:themeColor="text1" w:themeTint="BF"/>
          <w:sz w:val="28"/>
          <w:szCs w:val="28"/>
        </w:rPr>
        <w:t xml:space="preserve"> </w:t>
      </w:r>
      <w:r w:rsidRPr="004B195B">
        <w:rPr>
          <w:color w:val="404040" w:themeColor="text1" w:themeTint="BF"/>
          <w:sz w:val="28"/>
          <w:szCs w:val="28"/>
        </w:rPr>
        <w:t>en</w:t>
      </w:r>
      <w:r w:rsidR="00290725">
        <w:rPr>
          <w:color w:val="404040" w:themeColor="text1" w:themeTint="BF"/>
          <w:sz w:val="28"/>
          <w:szCs w:val="28"/>
        </w:rPr>
        <w:t>:</w:t>
      </w:r>
    </w:p>
    <w:p w14:paraId="47598448" w14:textId="449D65B8" w:rsidR="00FD1891" w:rsidRPr="004B195B" w:rsidRDefault="00FD1891" w:rsidP="004B195B">
      <w:pPr>
        <w:pStyle w:val="Prrafodelista"/>
        <w:numPr>
          <w:ilvl w:val="0"/>
          <w:numId w:val="21"/>
        </w:numPr>
        <w:jc w:val="both"/>
        <w:rPr>
          <w:color w:val="404040" w:themeColor="text1" w:themeTint="BF"/>
          <w:sz w:val="28"/>
          <w:szCs w:val="28"/>
        </w:rPr>
      </w:pPr>
      <w:r w:rsidRPr="004B195B">
        <w:rPr>
          <w:color w:val="404040" w:themeColor="text1" w:themeTint="BF"/>
          <w:sz w:val="28"/>
          <w:szCs w:val="28"/>
        </w:rPr>
        <w:t>Gestión de la calidad UNE-EN ISO 9001-20</w:t>
      </w:r>
      <w:r w:rsidR="0067380E">
        <w:rPr>
          <w:color w:val="404040" w:themeColor="text1" w:themeTint="BF"/>
          <w:sz w:val="28"/>
          <w:szCs w:val="28"/>
        </w:rPr>
        <w:t>15</w:t>
      </w:r>
      <w:r w:rsidRPr="004B195B">
        <w:rPr>
          <w:color w:val="404040" w:themeColor="text1" w:themeTint="BF"/>
          <w:sz w:val="28"/>
          <w:szCs w:val="28"/>
        </w:rPr>
        <w:t xml:space="preserve"> Gestión Ambiental UNE-EN ISO 14001-20</w:t>
      </w:r>
      <w:r w:rsidR="0067380E">
        <w:rPr>
          <w:color w:val="404040" w:themeColor="text1" w:themeTint="BF"/>
          <w:sz w:val="28"/>
          <w:szCs w:val="28"/>
        </w:rPr>
        <w:t>15</w:t>
      </w:r>
      <w:r w:rsidRPr="004B195B">
        <w:rPr>
          <w:color w:val="404040" w:themeColor="text1" w:themeTint="BF"/>
          <w:sz w:val="28"/>
          <w:szCs w:val="28"/>
        </w:rPr>
        <w:t xml:space="preserve"> Por la prestigiosa entidad de certificación </w:t>
      </w:r>
      <w:r w:rsidRPr="00EA2B43">
        <w:rPr>
          <w:b/>
          <w:color w:val="404040" w:themeColor="text1" w:themeTint="BF"/>
          <w:sz w:val="28"/>
          <w:szCs w:val="28"/>
        </w:rPr>
        <w:t>AENOR</w:t>
      </w:r>
      <w:r w:rsidRPr="004B195B">
        <w:rPr>
          <w:color w:val="404040" w:themeColor="text1" w:themeTint="BF"/>
          <w:sz w:val="28"/>
          <w:szCs w:val="28"/>
        </w:rPr>
        <w:t xml:space="preserve">  </w:t>
      </w:r>
    </w:p>
    <w:p w14:paraId="50349D9D" w14:textId="4EF5BE96" w:rsidR="00FD1891" w:rsidRPr="004B195B" w:rsidRDefault="00FD1891" w:rsidP="004B195B">
      <w:pPr>
        <w:pStyle w:val="Prrafodelista"/>
        <w:numPr>
          <w:ilvl w:val="0"/>
          <w:numId w:val="21"/>
        </w:numPr>
        <w:jc w:val="both"/>
        <w:rPr>
          <w:color w:val="404040" w:themeColor="text1" w:themeTint="BF"/>
          <w:sz w:val="28"/>
          <w:szCs w:val="28"/>
        </w:rPr>
      </w:pPr>
      <w:r w:rsidRPr="004B195B">
        <w:rPr>
          <w:color w:val="404040" w:themeColor="text1" w:themeTint="BF"/>
          <w:sz w:val="28"/>
          <w:szCs w:val="28"/>
        </w:rPr>
        <w:t xml:space="preserve">Clasificación concursos públicos: </w:t>
      </w:r>
      <w:r w:rsidRPr="00EA2B43">
        <w:rPr>
          <w:b/>
          <w:color w:val="404040" w:themeColor="text1" w:themeTint="BF"/>
          <w:sz w:val="28"/>
          <w:szCs w:val="28"/>
        </w:rPr>
        <w:t>(Grupo - H Subgrupo - 1 Categoría - D)</w:t>
      </w:r>
      <w:r w:rsidRPr="004B195B">
        <w:rPr>
          <w:color w:val="404040" w:themeColor="text1" w:themeTint="BF"/>
          <w:sz w:val="28"/>
          <w:szCs w:val="28"/>
        </w:rPr>
        <w:t xml:space="preserve"> L</w:t>
      </w:r>
      <w:r w:rsidR="0067380E">
        <w:rPr>
          <w:color w:val="404040" w:themeColor="text1" w:themeTint="BF"/>
          <w:sz w:val="28"/>
          <w:szCs w:val="28"/>
        </w:rPr>
        <w:t>a</w:t>
      </w:r>
      <w:r w:rsidRPr="004B195B">
        <w:rPr>
          <w:color w:val="404040" w:themeColor="text1" w:themeTint="BF"/>
          <w:sz w:val="28"/>
          <w:szCs w:val="28"/>
        </w:rPr>
        <w:t xml:space="preserve"> más alta calificación para trabajar con la administración pública. </w:t>
      </w:r>
    </w:p>
    <w:p w14:paraId="0D8F799D" w14:textId="77777777" w:rsidR="00FD1891" w:rsidRPr="008F58F7" w:rsidRDefault="00FD1891" w:rsidP="00FD1891">
      <w:pPr>
        <w:pStyle w:val="Prrafodelista"/>
        <w:jc w:val="both"/>
        <w:rPr>
          <w:sz w:val="28"/>
          <w:szCs w:val="28"/>
        </w:rPr>
      </w:pPr>
    </w:p>
    <w:p w14:paraId="54392CE3" w14:textId="77777777" w:rsidR="005E4149" w:rsidRPr="006E13FC" w:rsidRDefault="005E4149" w:rsidP="00FD1891">
      <w:pPr>
        <w:pStyle w:val="Prrafodelista"/>
        <w:jc w:val="both"/>
        <w:rPr>
          <w:color w:val="548DD4" w:themeColor="text2" w:themeTint="99"/>
          <w:sz w:val="28"/>
          <w:szCs w:val="28"/>
        </w:rPr>
      </w:pPr>
    </w:p>
    <w:p w14:paraId="307BEACA" w14:textId="77777777" w:rsidR="00FD1891" w:rsidRPr="006E13FC" w:rsidRDefault="004B195B" w:rsidP="0040726C">
      <w:pPr>
        <w:jc w:val="both"/>
        <w:rPr>
          <w:color w:val="548DD4" w:themeColor="text2" w:themeTint="99"/>
          <w:sz w:val="28"/>
          <w:szCs w:val="28"/>
        </w:rPr>
      </w:pPr>
      <w:r w:rsidRPr="006E13FC">
        <w:rPr>
          <w:color w:val="548DD4" w:themeColor="text2" w:themeTint="99"/>
          <w:sz w:val="28"/>
          <w:szCs w:val="28"/>
        </w:rPr>
        <w:t>1.2 Seguro de RC</w:t>
      </w:r>
    </w:p>
    <w:p w14:paraId="1CEB178F" w14:textId="77777777" w:rsidR="00FD1891" w:rsidRPr="008F58F7" w:rsidRDefault="00FD1891" w:rsidP="00FD1891">
      <w:pPr>
        <w:pStyle w:val="Prrafodelista"/>
        <w:jc w:val="both"/>
        <w:rPr>
          <w:sz w:val="28"/>
          <w:szCs w:val="28"/>
        </w:rPr>
      </w:pPr>
    </w:p>
    <w:p w14:paraId="01F38A11" w14:textId="7644E0BF" w:rsidR="00FD1891" w:rsidRPr="004B195B" w:rsidRDefault="00FD1891" w:rsidP="004B195B">
      <w:pPr>
        <w:pStyle w:val="Prrafodelista"/>
        <w:numPr>
          <w:ilvl w:val="0"/>
          <w:numId w:val="22"/>
        </w:numPr>
        <w:jc w:val="both"/>
        <w:rPr>
          <w:color w:val="404040" w:themeColor="text1" w:themeTint="BF"/>
          <w:sz w:val="28"/>
          <w:szCs w:val="28"/>
        </w:rPr>
      </w:pPr>
      <w:r w:rsidRPr="004B195B">
        <w:rPr>
          <w:color w:val="404040" w:themeColor="text1" w:themeTint="BF"/>
          <w:sz w:val="28"/>
          <w:szCs w:val="28"/>
        </w:rPr>
        <w:t xml:space="preserve">Los trabajos realizados por personal de SERESMA están protegidos por el seguro de responsabilidad civil por valor de </w:t>
      </w:r>
      <w:r w:rsidR="00290725" w:rsidRPr="0067380E">
        <w:rPr>
          <w:b/>
          <w:bCs/>
          <w:color w:val="404040" w:themeColor="text1" w:themeTint="BF"/>
          <w:sz w:val="28"/>
          <w:szCs w:val="28"/>
        </w:rPr>
        <w:t>1.0</w:t>
      </w:r>
      <w:r w:rsidRPr="0067380E">
        <w:rPr>
          <w:b/>
          <w:bCs/>
          <w:color w:val="404040" w:themeColor="text1" w:themeTint="BF"/>
          <w:sz w:val="28"/>
          <w:szCs w:val="28"/>
        </w:rPr>
        <w:t xml:space="preserve">00.000 € avalados por la compañía AXA </w:t>
      </w:r>
      <w:r w:rsidRPr="004B195B">
        <w:rPr>
          <w:color w:val="404040" w:themeColor="text1" w:themeTint="BF"/>
          <w:sz w:val="28"/>
          <w:szCs w:val="28"/>
        </w:rPr>
        <w:t xml:space="preserve">Seguros. </w:t>
      </w:r>
    </w:p>
    <w:p w14:paraId="77045BBB" w14:textId="77777777" w:rsidR="00C12FC5" w:rsidRDefault="00C12FC5" w:rsidP="00FD72AB">
      <w:pPr>
        <w:pStyle w:val="Prrafodelista"/>
      </w:pPr>
    </w:p>
    <w:p w14:paraId="7D3FFF8E" w14:textId="77777777" w:rsidR="00C12FC5" w:rsidRDefault="00C12FC5" w:rsidP="00FD72AB">
      <w:pPr>
        <w:pStyle w:val="Prrafodelista"/>
      </w:pPr>
    </w:p>
    <w:p w14:paraId="1B3BEDA3" w14:textId="77777777" w:rsidR="00C12FC5" w:rsidRDefault="00C12FC5" w:rsidP="00FD72AB">
      <w:pPr>
        <w:pStyle w:val="Prrafodelista"/>
      </w:pPr>
    </w:p>
    <w:p w14:paraId="65185437" w14:textId="77777777" w:rsidR="00C93571" w:rsidRDefault="00C93571" w:rsidP="00FD72AB">
      <w:pPr>
        <w:pStyle w:val="Prrafodelista"/>
      </w:pPr>
    </w:p>
    <w:p w14:paraId="71639F30" w14:textId="77777777" w:rsidR="00C93571" w:rsidRDefault="00C93571" w:rsidP="00FD72AB">
      <w:pPr>
        <w:pStyle w:val="Prrafodelista"/>
      </w:pPr>
    </w:p>
    <w:p w14:paraId="15DEF325" w14:textId="77777777" w:rsidR="005E4149" w:rsidRDefault="005E4149" w:rsidP="00FD72AB">
      <w:pPr>
        <w:pStyle w:val="Prrafodelista"/>
      </w:pPr>
    </w:p>
    <w:p w14:paraId="25228BEA" w14:textId="77777777" w:rsidR="005E4149" w:rsidRDefault="005E4149" w:rsidP="00FD72AB">
      <w:pPr>
        <w:pStyle w:val="Prrafodelista"/>
      </w:pPr>
    </w:p>
    <w:p w14:paraId="395E4FB3" w14:textId="77777777" w:rsidR="005E4149" w:rsidRDefault="005E4149" w:rsidP="006E13FC"/>
    <w:p w14:paraId="722448A3" w14:textId="77777777" w:rsidR="005E4149" w:rsidRDefault="005E4149" w:rsidP="006129E4"/>
    <w:p w14:paraId="48E1CA33" w14:textId="77777777" w:rsidR="00176FDB" w:rsidRDefault="00176FDB" w:rsidP="00FD72AB">
      <w:pPr>
        <w:pStyle w:val="Prrafodelista"/>
        <w:rPr>
          <w:color w:val="548DD4" w:themeColor="text2" w:themeTint="99"/>
          <w:sz w:val="28"/>
          <w:szCs w:val="28"/>
        </w:rPr>
      </w:pPr>
    </w:p>
    <w:p w14:paraId="77A9FF53" w14:textId="77777777" w:rsidR="00FE1AA1" w:rsidRDefault="00FE1AA1" w:rsidP="00FD72AB">
      <w:pPr>
        <w:pStyle w:val="Prrafodelista"/>
        <w:rPr>
          <w:color w:val="548DD4" w:themeColor="text2" w:themeTint="99"/>
          <w:sz w:val="28"/>
          <w:szCs w:val="28"/>
        </w:rPr>
      </w:pPr>
    </w:p>
    <w:p w14:paraId="50525C91" w14:textId="6A9ABD91" w:rsidR="00764105" w:rsidRPr="007976C8" w:rsidRDefault="004B195B" w:rsidP="007976C8">
      <w:pPr>
        <w:pStyle w:val="Prrafodelista"/>
        <w:rPr>
          <w:color w:val="548DD4" w:themeColor="text2" w:themeTint="99"/>
          <w:sz w:val="28"/>
          <w:szCs w:val="28"/>
        </w:rPr>
      </w:pPr>
      <w:r w:rsidRPr="004B195B">
        <w:rPr>
          <w:color w:val="548DD4" w:themeColor="text2" w:themeTint="99"/>
          <w:sz w:val="28"/>
          <w:szCs w:val="28"/>
        </w:rPr>
        <w:t xml:space="preserve">2. </w:t>
      </w:r>
      <w:r w:rsidR="004A0249" w:rsidRPr="004B195B">
        <w:rPr>
          <w:color w:val="548DD4" w:themeColor="text2" w:themeTint="99"/>
          <w:sz w:val="28"/>
          <w:szCs w:val="28"/>
        </w:rPr>
        <w:t>PROYECTO</w:t>
      </w:r>
      <w:r w:rsidR="00B53D47">
        <w:rPr>
          <w:color w:val="548DD4" w:themeColor="text2" w:themeTint="99"/>
          <w:sz w:val="28"/>
          <w:szCs w:val="28"/>
        </w:rPr>
        <w:t xml:space="preserve"> </w:t>
      </w:r>
      <w:r w:rsidR="00BD49CC">
        <w:rPr>
          <w:color w:val="548DD4" w:themeColor="text2" w:themeTint="99"/>
          <w:sz w:val="28"/>
          <w:szCs w:val="28"/>
        </w:rPr>
        <w:t>OFICINAS CENTRALES</w:t>
      </w:r>
    </w:p>
    <w:p w14:paraId="22887E13" w14:textId="77777777" w:rsidR="004A0249" w:rsidRPr="006129E4" w:rsidRDefault="004A0249" w:rsidP="00FD72AB">
      <w:pPr>
        <w:pStyle w:val="Prrafodelista"/>
        <w:rPr>
          <w:color w:val="404040" w:themeColor="text1" w:themeTint="BF"/>
        </w:rPr>
      </w:pPr>
    </w:p>
    <w:p w14:paraId="69596C27" w14:textId="77777777" w:rsidR="004A0249" w:rsidRPr="00FB2210" w:rsidRDefault="00BE6C9D" w:rsidP="00FD72AB">
      <w:pPr>
        <w:pStyle w:val="Prrafodelista"/>
        <w:rPr>
          <w:color w:val="404040" w:themeColor="text1" w:themeTint="BF"/>
          <w:sz w:val="24"/>
          <w:szCs w:val="24"/>
        </w:rPr>
      </w:pPr>
      <w:r>
        <w:rPr>
          <w:color w:val="404040" w:themeColor="text1" w:themeTint="BF"/>
          <w:sz w:val="24"/>
          <w:szCs w:val="24"/>
        </w:rPr>
        <w:t xml:space="preserve">Síntesis de las </w:t>
      </w:r>
      <w:r w:rsidR="004A0249" w:rsidRPr="00FB2210">
        <w:rPr>
          <w:color w:val="404040" w:themeColor="text1" w:themeTint="BF"/>
          <w:sz w:val="24"/>
          <w:szCs w:val="24"/>
        </w:rPr>
        <w:t>Instalaciones objeto de la contratación:</w:t>
      </w:r>
    </w:p>
    <w:p w14:paraId="2696F86D" w14:textId="02B5F43B" w:rsidR="004A0249" w:rsidRDefault="004A0249" w:rsidP="004A0249">
      <w:pPr>
        <w:rPr>
          <w:color w:val="404040" w:themeColor="text1" w:themeTint="BF"/>
          <w:sz w:val="24"/>
          <w:szCs w:val="24"/>
        </w:rPr>
      </w:pPr>
    </w:p>
    <w:p w14:paraId="19672ED6" w14:textId="77777777" w:rsidR="00764105" w:rsidRPr="00FB2210" w:rsidRDefault="00764105" w:rsidP="004A0249">
      <w:pPr>
        <w:rPr>
          <w:color w:val="404040" w:themeColor="text1" w:themeTint="BF"/>
          <w:sz w:val="24"/>
          <w:szCs w:val="24"/>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7758"/>
      </w:tblGrid>
      <w:tr w:rsidR="006129E4" w:rsidRPr="00FB2210" w14:paraId="67AAABDB" w14:textId="77777777" w:rsidTr="00FF4093">
        <w:trPr>
          <w:trHeight w:val="3461"/>
          <w:jc w:val="center"/>
        </w:trPr>
        <w:tc>
          <w:tcPr>
            <w:tcW w:w="7758" w:type="dxa"/>
            <w:tcBorders>
              <w:top w:val="nil"/>
              <w:bottom w:val="nil"/>
              <w:right w:val="nil"/>
            </w:tcBorders>
          </w:tcPr>
          <w:p w14:paraId="08C5226D" w14:textId="1C8F2AB0" w:rsidR="004A0249" w:rsidRDefault="009829DC" w:rsidP="00FD72AB">
            <w:pPr>
              <w:pStyle w:val="Prrafodelista"/>
              <w:ind w:left="0"/>
              <w:rPr>
                <w:color w:val="548DD4" w:themeColor="text2" w:themeTint="99"/>
                <w:sz w:val="24"/>
                <w:szCs w:val="24"/>
              </w:rPr>
            </w:pPr>
            <w:r>
              <w:rPr>
                <w:color w:val="548DD4" w:themeColor="text2" w:themeTint="99"/>
                <w:sz w:val="24"/>
                <w:szCs w:val="24"/>
              </w:rPr>
              <w:t xml:space="preserve">Centro </w:t>
            </w:r>
            <w:r w:rsidR="00BD49CC">
              <w:rPr>
                <w:color w:val="548DD4" w:themeColor="text2" w:themeTint="99"/>
                <w:sz w:val="24"/>
                <w:szCs w:val="24"/>
              </w:rPr>
              <w:t>oficinas Madrid</w:t>
            </w:r>
          </w:p>
          <w:p w14:paraId="3B6558A3" w14:textId="77777777" w:rsidR="00FF4093" w:rsidRPr="004B195B" w:rsidRDefault="00FF4093" w:rsidP="00FD72AB">
            <w:pPr>
              <w:pStyle w:val="Prrafodelista"/>
              <w:ind w:left="0"/>
              <w:rPr>
                <w:color w:val="548DD4" w:themeColor="text2" w:themeTint="99"/>
                <w:sz w:val="24"/>
                <w:szCs w:val="24"/>
              </w:rPr>
            </w:pPr>
          </w:p>
          <w:p w14:paraId="0DC66540" w14:textId="77777777" w:rsidR="00C37E0E" w:rsidRPr="00FB2210" w:rsidRDefault="00C37E0E" w:rsidP="00FD72AB">
            <w:pPr>
              <w:pStyle w:val="Prrafodelista"/>
              <w:ind w:left="0"/>
              <w:rPr>
                <w:color w:val="404040" w:themeColor="text1" w:themeTint="BF"/>
                <w:sz w:val="24"/>
                <w:szCs w:val="24"/>
              </w:rPr>
            </w:pPr>
          </w:p>
          <w:p w14:paraId="4EF67BCF" w14:textId="279D30B5" w:rsidR="008B4525" w:rsidRPr="00E13E32" w:rsidRDefault="008B4525" w:rsidP="00E13E32">
            <w:pPr>
              <w:pStyle w:val="Prrafodelista"/>
              <w:numPr>
                <w:ilvl w:val="0"/>
                <w:numId w:val="8"/>
              </w:numPr>
              <w:rPr>
                <w:color w:val="404040" w:themeColor="text1" w:themeTint="BF"/>
                <w:sz w:val="24"/>
                <w:szCs w:val="24"/>
              </w:rPr>
            </w:pPr>
            <w:r>
              <w:rPr>
                <w:color w:val="404040" w:themeColor="text1" w:themeTint="BF"/>
                <w:sz w:val="24"/>
                <w:szCs w:val="24"/>
              </w:rPr>
              <w:t xml:space="preserve">Nuevas oficinas </w:t>
            </w:r>
          </w:p>
          <w:p w14:paraId="1BE0E0FB" w14:textId="29EF61B4" w:rsidR="008B4525" w:rsidRDefault="008B4525" w:rsidP="008B4525">
            <w:pPr>
              <w:pStyle w:val="Prrafodelista"/>
              <w:numPr>
                <w:ilvl w:val="0"/>
                <w:numId w:val="9"/>
              </w:numPr>
              <w:rPr>
                <w:color w:val="404040" w:themeColor="text1" w:themeTint="BF"/>
                <w:sz w:val="24"/>
                <w:szCs w:val="24"/>
              </w:rPr>
            </w:pPr>
            <w:r>
              <w:rPr>
                <w:color w:val="404040" w:themeColor="text1" w:themeTint="BF"/>
                <w:sz w:val="24"/>
                <w:szCs w:val="24"/>
              </w:rPr>
              <w:t>Despachos</w:t>
            </w:r>
          </w:p>
          <w:p w14:paraId="5F8400F1" w14:textId="36632DE6" w:rsidR="008B4525" w:rsidRDefault="008B4525" w:rsidP="008B4525">
            <w:pPr>
              <w:pStyle w:val="Prrafodelista"/>
              <w:numPr>
                <w:ilvl w:val="0"/>
                <w:numId w:val="9"/>
              </w:numPr>
              <w:rPr>
                <w:color w:val="404040" w:themeColor="text1" w:themeTint="BF"/>
                <w:sz w:val="24"/>
                <w:szCs w:val="24"/>
              </w:rPr>
            </w:pPr>
            <w:r>
              <w:rPr>
                <w:color w:val="404040" w:themeColor="text1" w:themeTint="BF"/>
                <w:sz w:val="24"/>
                <w:szCs w:val="24"/>
              </w:rPr>
              <w:t xml:space="preserve">Sala de juntas </w:t>
            </w:r>
          </w:p>
          <w:p w14:paraId="15E48ED3" w14:textId="392BE690" w:rsidR="008B4525" w:rsidRDefault="008B4525" w:rsidP="008B4525">
            <w:pPr>
              <w:pStyle w:val="Prrafodelista"/>
              <w:numPr>
                <w:ilvl w:val="0"/>
                <w:numId w:val="9"/>
              </w:numPr>
              <w:rPr>
                <w:color w:val="404040" w:themeColor="text1" w:themeTint="BF"/>
                <w:sz w:val="24"/>
                <w:szCs w:val="24"/>
              </w:rPr>
            </w:pPr>
            <w:r>
              <w:rPr>
                <w:color w:val="404040" w:themeColor="text1" w:themeTint="BF"/>
                <w:sz w:val="24"/>
                <w:szCs w:val="24"/>
              </w:rPr>
              <w:t xml:space="preserve">Aseos </w:t>
            </w:r>
          </w:p>
          <w:p w14:paraId="6438EA9E" w14:textId="044295BB" w:rsidR="008B4525" w:rsidRDefault="008B4525" w:rsidP="008B4525">
            <w:pPr>
              <w:pStyle w:val="Prrafodelista"/>
              <w:numPr>
                <w:ilvl w:val="0"/>
                <w:numId w:val="9"/>
              </w:numPr>
              <w:rPr>
                <w:color w:val="404040" w:themeColor="text1" w:themeTint="BF"/>
                <w:sz w:val="24"/>
                <w:szCs w:val="24"/>
              </w:rPr>
            </w:pPr>
            <w:r>
              <w:rPr>
                <w:color w:val="404040" w:themeColor="text1" w:themeTint="BF"/>
                <w:sz w:val="24"/>
                <w:szCs w:val="24"/>
              </w:rPr>
              <w:t xml:space="preserve">Escaleras de acceso </w:t>
            </w:r>
          </w:p>
          <w:p w14:paraId="0976D95D" w14:textId="0BDFA91B" w:rsidR="008B4525" w:rsidRDefault="008B4525" w:rsidP="008B4525">
            <w:pPr>
              <w:pStyle w:val="Prrafodelista"/>
              <w:numPr>
                <w:ilvl w:val="0"/>
                <w:numId w:val="9"/>
              </w:numPr>
              <w:rPr>
                <w:color w:val="404040" w:themeColor="text1" w:themeTint="BF"/>
                <w:sz w:val="24"/>
                <w:szCs w:val="24"/>
              </w:rPr>
            </w:pPr>
            <w:r>
              <w:rPr>
                <w:color w:val="404040" w:themeColor="text1" w:themeTint="BF"/>
                <w:sz w:val="24"/>
                <w:szCs w:val="24"/>
              </w:rPr>
              <w:t>Ascensor</w:t>
            </w:r>
          </w:p>
          <w:p w14:paraId="1E672D21" w14:textId="1DE282FB" w:rsidR="008B4525" w:rsidRDefault="008B4525" w:rsidP="008B4525">
            <w:pPr>
              <w:pStyle w:val="Prrafodelista"/>
              <w:numPr>
                <w:ilvl w:val="0"/>
                <w:numId w:val="9"/>
              </w:numPr>
              <w:rPr>
                <w:color w:val="404040" w:themeColor="text1" w:themeTint="BF"/>
                <w:sz w:val="24"/>
                <w:szCs w:val="24"/>
              </w:rPr>
            </w:pPr>
            <w:r>
              <w:rPr>
                <w:color w:val="404040" w:themeColor="text1" w:themeTint="BF"/>
                <w:sz w:val="24"/>
                <w:szCs w:val="24"/>
              </w:rPr>
              <w:t>Zona común</w:t>
            </w:r>
          </w:p>
          <w:p w14:paraId="6663F0E0" w14:textId="6CC82853" w:rsidR="008B4525" w:rsidRDefault="008B4525" w:rsidP="008B4525">
            <w:pPr>
              <w:pStyle w:val="Prrafodelista"/>
              <w:numPr>
                <w:ilvl w:val="0"/>
                <w:numId w:val="9"/>
              </w:numPr>
              <w:rPr>
                <w:color w:val="404040" w:themeColor="text1" w:themeTint="BF"/>
                <w:sz w:val="24"/>
                <w:szCs w:val="24"/>
              </w:rPr>
            </w:pPr>
            <w:r>
              <w:rPr>
                <w:color w:val="404040" w:themeColor="text1" w:themeTint="BF"/>
                <w:sz w:val="24"/>
                <w:szCs w:val="24"/>
              </w:rPr>
              <w:t>Administración</w:t>
            </w:r>
          </w:p>
          <w:p w14:paraId="55BFF415" w14:textId="096BBC42" w:rsidR="008B4525" w:rsidRDefault="00E13E32" w:rsidP="008B4525">
            <w:pPr>
              <w:pStyle w:val="Prrafodelista"/>
              <w:numPr>
                <w:ilvl w:val="0"/>
                <w:numId w:val="9"/>
              </w:numPr>
              <w:rPr>
                <w:color w:val="404040" w:themeColor="text1" w:themeTint="BF"/>
                <w:sz w:val="24"/>
                <w:szCs w:val="24"/>
              </w:rPr>
            </w:pPr>
            <w:r>
              <w:rPr>
                <w:color w:val="404040" w:themeColor="text1" w:themeTint="BF"/>
                <w:sz w:val="24"/>
                <w:szCs w:val="24"/>
              </w:rPr>
              <w:t xml:space="preserve">Zona de formación </w:t>
            </w:r>
          </w:p>
          <w:p w14:paraId="6E3E50B2" w14:textId="04588234" w:rsidR="008B4525" w:rsidRPr="00E13E32" w:rsidRDefault="00E13E32" w:rsidP="008B4525">
            <w:pPr>
              <w:pStyle w:val="Prrafodelista"/>
              <w:numPr>
                <w:ilvl w:val="0"/>
                <w:numId w:val="9"/>
              </w:numPr>
              <w:rPr>
                <w:color w:val="404040" w:themeColor="text1" w:themeTint="BF"/>
                <w:sz w:val="24"/>
                <w:szCs w:val="24"/>
              </w:rPr>
            </w:pPr>
            <w:r>
              <w:rPr>
                <w:color w:val="404040" w:themeColor="text1" w:themeTint="BF"/>
                <w:sz w:val="24"/>
                <w:szCs w:val="24"/>
              </w:rPr>
              <w:t>Comedor</w:t>
            </w:r>
          </w:p>
        </w:tc>
      </w:tr>
      <w:tr w:rsidR="007976C8" w:rsidRPr="00FB2210" w14:paraId="302BA218" w14:textId="77777777" w:rsidTr="00FF4093">
        <w:trPr>
          <w:trHeight w:val="523"/>
          <w:jc w:val="center"/>
        </w:trPr>
        <w:tc>
          <w:tcPr>
            <w:tcW w:w="7758" w:type="dxa"/>
            <w:tcBorders>
              <w:top w:val="nil"/>
              <w:bottom w:val="nil"/>
              <w:right w:val="nil"/>
            </w:tcBorders>
          </w:tcPr>
          <w:p w14:paraId="78675B6F" w14:textId="77777777" w:rsidR="007976C8" w:rsidRDefault="007976C8" w:rsidP="00FD72AB">
            <w:pPr>
              <w:pStyle w:val="Prrafodelista"/>
              <w:ind w:left="0"/>
              <w:rPr>
                <w:color w:val="548DD4" w:themeColor="text2" w:themeTint="99"/>
                <w:sz w:val="24"/>
                <w:szCs w:val="24"/>
              </w:rPr>
            </w:pPr>
          </w:p>
        </w:tc>
      </w:tr>
    </w:tbl>
    <w:p w14:paraId="42E17EFC" w14:textId="54625EBB" w:rsidR="00764105" w:rsidRDefault="00764105" w:rsidP="00EA672B"/>
    <w:p w14:paraId="5CD907A5" w14:textId="0D072B5F" w:rsidR="00E13E32" w:rsidRDefault="00E13E32" w:rsidP="00EA672B"/>
    <w:p w14:paraId="67179A99" w14:textId="77777777" w:rsidR="00E13E32" w:rsidRDefault="00E13E32" w:rsidP="00EA672B"/>
    <w:p w14:paraId="3F84D800" w14:textId="77777777" w:rsidR="00FB2210" w:rsidRPr="004B195B" w:rsidRDefault="006E13FC" w:rsidP="00FB2210">
      <w:pPr>
        <w:pStyle w:val="Prrafodelista"/>
        <w:rPr>
          <w:color w:val="548DD4" w:themeColor="text2" w:themeTint="99"/>
          <w:sz w:val="28"/>
          <w:szCs w:val="28"/>
        </w:rPr>
      </w:pPr>
      <w:r>
        <w:rPr>
          <w:color w:val="548DD4" w:themeColor="text2" w:themeTint="99"/>
          <w:sz w:val="28"/>
          <w:szCs w:val="28"/>
        </w:rPr>
        <w:t>2.1 Desarrollo</w:t>
      </w:r>
    </w:p>
    <w:p w14:paraId="665F3DE8" w14:textId="77777777" w:rsidR="00FB2210" w:rsidRDefault="00FB2210" w:rsidP="00FB2210">
      <w:pPr>
        <w:pStyle w:val="Prrafodelista"/>
        <w:rPr>
          <w:color w:val="8DB3E2" w:themeColor="text2" w:themeTint="66"/>
          <w:sz w:val="28"/>
          <w:szCs w:val="28"/>
        </w:rPr>
      </w:pPr>
    </w:p>
    <w:p w14:paraId="6ED6D92D" w14:textId="02E60847" w:rsidR="00584D60" w:rsidRPr="00D60FE7" w:rsidRDefault="00EA672B" w:rsidP="00FB2210">
      <w:pPr>
        <w:pStyle w:val="Prrafodelista"/>
        <w:rPr>
          <w:color w:val="8DB3E2" w:themeColor="text2" w:themeTint="66"/>
          <w:sz w:val="24"/>
          <w:szCs w:val="24"/>
        </w:rPr>
      </w:pPr>
      <w:r w:rsidRPr="00D60FE7">
        <w:rPr>
          <w:color w:val="404040" w:themeColor="text1" w:themeTint="BF"/>
          <w:sz w:val="24"/>
          <w:szCs w:val="24"/>
        </w:rPr>
        <w:t>Los trabajos</w:t>
      </w:r>
      <w:r w:rsidR="00584D60" w:rsidRPr="00D60FE7">
        <w:rPr>
          <w:color w:val="404040" w:themeColor="text1" w:themeTint="BF"/>
          <w:sz w:val="24"/>
          <w:szCs w:val="24"/>
        </w:rPr>
        <w:t xml:space="preserve"> se </w:t>
      </w:r>
      <w:r w:rsidR="00E04E3A" w:rsidRPr="00D60FE7">
        <w:rPr>
          <w:color w:val="404040" w:themeColor="text1" w:themeTint="BF"/>
          <w:sz w:val="24"/>
          <w:szCs w:val="24"/>
        </w:rPr>
        <w:t>desarrollarán</w:t>
      </w:r>
      <w:r w:rsidR="00584D60" w:rsidRPr="00D60FE7">
        <w:rPr>
          <w:color w:val="404040" w:themeColor="text1" w:themeTint="BF"/>
          <w:sz w:val="24"/>
          <w:szCs w:val="24"/>
        </w:rPr>
        <w:t xml:space="preserve"> en las siguientes fases y se distribuirán de la forma que se detalla:</w:t>
      </w:r>
    </w:p>
    <w:p w14:paraId="435682C4" w14:textId="0F92DD8A" w:rsidR="00584D60" w:rsidRDefault="00584D60" w:rsidP="00584D60">
      <w:pPr>
        <w:tabs>
          <w:tab w:val="left" w:pos="284"/>
          <w:tab w:val="left" w:pos="1134"/>
          <w:tab w:val="left" w:pos="4536"/>
        </w:tabs>
        <w:rPr>
          <w:rFonts w:ascii="Arial" w:hAnsi="Arial"/>
          <w:b/>
          <w:color w:val="548DD4"/>
          <w:sz w:val="24"/>
        </w:rPr>
      </w:pPr>
    </w:p>
    <w:p w14:paraId="1049B793" w14:textId="77143DF8" w:rsidR="00E13E32" w:rsidRDefault="00E13E32" w:rsidP="00584D60">
      <w:pPr>
        <w:tabs>
          <w:tab w:val="left" w:pos="284"/>
          <w:tab w:val="left" w:pos="1134"/>
          <w:tab w:val="left" w:pos="4536"/>
        </w:tabs>
        <w:rPr>
          <w:rFonts w:ascii="Arial" w:hAnsi="Arial"/>
          <w:b/>
          <w:color w:val="548DD4"/>
          <w:sz w:val="24"/>
        </w:rPr>
      </w:pPr>
    </w:p>
    <w:p w14:paraId="5E9A3C71" w14:textId="77777777" w:rsidR="00E13E32" w:rsidRDefault="00E13E32" w:rsidP="00584D60">
      <w:pPr>
        <w:tabs>
          <w:tab w:val="left" w:pos="284"/>
          <w:tab w:val="left" w:pos="1134"/>
          <w:tab w:val="left" w:pos="4536"/>
        </w:tabs>
        <w:rPr>
          <w:rFonts w:ascii="Arial" w:hAnsi="Arial"/>
          <w:b/>
          <w:color w:val="548DD4"/>
          <w:sz w:val="24"/>
        </w:rPr>
      </w:pPr>
    </w:p>
    <w:tbl>
      <w:tblPr>
        <w:tblW w:w="110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5"/>
        <w:gridCol w:w="389"/>
        <w:gridCol w:w="390"/>
        <w:gridCol w:w="384"/>
        <w:gridCol w:w="386"/>
        <w:gridCol w:w="385"/>
        <w:gridCol w:w="386"/>
        <w:gridCol w:w="380"/>
        <w:gridCol w:w="383"/>
        <w:gridCol w:w="402"/>
        <w:gridCol w:w="403"/>
        <w:gridCol w:w="386"/>
        <w:gridCol w:w="387"/>
        <w:gridCol w:w="364"/>
        <w:gridCol w:w="365"/>
        <w:gridCol w:w="402"/>
        <w:gridCol w:w="403"/>
        <w:gridCol w:w="391"/>
        <w:gridCol w:w="392"/>
        <w:gridCol w:w="377"/>
        <w:gridCol w:w="378"/>
        <w:gridCol w:w="396"/>
        <w:gridCol w:w="397"/>
        <w:gridCol w:w="368"/>
        <w:gridCol w:w="373"/>
        <w:gridCol w:w="6"/>
      </w:tblGrid>
      <w:tr w:rsidR="006E13FC" w:rsidRPr="006E3D0F" w14:paraId="7A8FD02A" w14:textId="77777777" w:rsidTr="00FE1AA1">
        <w:trPr>
          <w:trHeight w:val="455"/>
        </w:trPr>
        <w:tc>
          <w:tcPr>
            <w:tcW w:w="1825" w:type="dxa"/>
            <w:tcBorders>
              <w:top w:val="nil"/>
              <w:left w:val="nil"/>
            </w:tcBorders>
            <w:shd w:val="clear" w:color="auto" w:fill="auto"/>
          </w:tcPr>
          <w:p w14:paraId="68E376F0" w14:textId="77777777" w:rsidR="00584D60" w:rsidRPr="006E3D0F" w:rsidRDefault="00584D60" w:rsidP="00584D60">
            <w:pPr>
              <w:tabs>
                <w:tab w:val="left" w:pos="284"/>
                <w:tab w:val="left" w:pos="1134"/>
                <w:tab w:val="left" w:pos="4536"/>
              </w:tabs>
              <w:rPr>
                <w:rFonts w:ascii="Arial" w:hAnsi="Arial"/>
                <w:b/>
                <w:color w:val="548DD4"/>
                <w:sz w:val="24"/>
              </w:rPr>
            </w:pPr>
          </w:p>
        </w:tc>
        <w:tc>
          <w:tcPr>
            <w:tcW w:w="779" w:type="dxa"/>
            <w:gridSpan w:val="2"/>
            <w:shd w:val="clear" w:color="auto" w:fill="auto"/>
            <w:vAlign w:val="center"/>
          </w:tcPr>
          <w:p w14:paraId="7956B7F1" w14:textId="79D03EDE"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Ene.2</w:t>
            </w:r>
            <w:r w:rsidR="00962498">
              <w:rPr>
                <w:rFonts w:ascii="Arial" w:hAnsi="Arial"/>
                <w:sz w:val="16"/>
                <w:szCs w:val="16"/>
              </w:rPr>
              <w:t>3</w:t>
            </w:r>
          </w:p>
        </w:tc>
        <w:tc>
          <w:tcPr>
            <w:tcW w:w="770" w:type="dxa"/>
            <w:gridSpan w:val="2"/>
            <w:shd w:val="clear" w:color="auto" w:fill="auto"/>
            <w:vAlign w:val="center"/>
          </w:tcPr>
          <w:p w14:paraId="0EDB81D4" w14:textId="7C3B6BDF"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Feb.2</w:t>
            </w:r>
            <w:r w:rsidR="00962498">
              <w:rPr>
                <w:rFonts w:ascii="Arial" w:hAnsi="Arial"/>
                <w:sz w:val="16"/>
                <w:szCs w:val="16"/>
              </w:rPr>
              <w:t>3</w:t>
            </w:r>
          </w:p>
        </w:tc>
        <w:tc>
          <w:tcPr>
            <w:tcW w:w="771" w:type="dxa"/>
            <w:gridSpan w:val="2"/>
            <w:shd w:val="clear" w:color="auto" w:fill="auto"/>
            <w:vAlign w:val="center"/>
          </w:tcPr>
          <w:p w14:paraId="16105D70" w14:textId="1BF897A0"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Mar.2</w:t>
            </w:r>
            <w:r w:rsidR="00962498">
              <w:rPr>
                <w:rFonts w:ascii="Arial" w:hAnsi="Arial"/>
                <w:sz w:val="16"/>
                <w:szCs w:val="16"/>
              </w:rPr>
              <w:t>3</w:t>
            </w:r>
          </w:p>
        </w:tc>
        <w:tc>
          <w:tcPr>
            <w:tcW w:w="763" w:type="dxa"/>
            <w:gridSpan w:val="2"/>
            <w:shd w:val="clear" w:color="auto" w:fill="auto"/>
            <w:vAlign w:val="center"/>
          </w:tcPr>
          <w:p w14:paraId="0CDD46BD" w14:textId="10DF6156"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Abr.2</w:t>
            </w:r>
            <w:r w:rsidR="00962498">
              <w:rPr>
                <w:rFonts w:ascii="Arial" w:hAnsi="Arial"/>
                <w:sz w:val="16"/>
                <w:szCs w:val="16"/>
              </w:rPr>
              <w:t>3</w:t>
            </w:r>
          </w:p>
        </w:tc>
        <w:tc>
          <w:tcPr>
            <w:tcW w:w="805" w:type="dxa"/>
            <w:gridSpan w:val="2"/>
            <w:shd w:val="clear" w:color="auto" w:fill="auto"/>
            <w:vAlign w:val="center"/>
          </w:tcPr>
          <w:p w14:paraId="1FEF8B37" w14:textId="4778F9DF"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May.2</w:t>
            </w:r>
            <w:r w:rsidR="00962498">
              <w:rPr>
                <w:rFonts w:ascii="Arial" w:hAnsi="Arial"/>
                <w:sz w:val="16"/>
                <w:szCs w:val="16"/>
              </w:rPr>
              <w:t>3</w:t>
            </w:r>
          </w:p>
        </w:tc>
        <w:tc>
          <w:tcPr>
            <w:tcW w:w="773" w:type="dxa"/>
            <w:gridSpan w:val="2"/>
            <w:shd w:val="clear" w:color="auto" w:fill="auto"/>
            <w:vAlign w:val="center"/>
          </w:tcPr>
          <w:p w14:paraId="43BC8C8E" w14:textId="0D6357B1"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Jun.</w:t>
            </w:r>
            <w:r w:rsidR="00E04E3A">
              <w:rPr>
                <w:rFonts w:ascii="Arial" w:hAnsi="Arial"/>
                <w:sz w:val="16"/>
                <w:szCs w:val="16"/>
              </w:rPr>
              <w:t>2</w:t>
            </w:r>
            <w:r w:rsidR="00962498">
              <w:rPr>
                <w:rFonts w:ascii="Arial" w:hAnsi="Arial"/>
                <w:sz w:val="16"/>
                <w:szCs w:val="16"/>
              </w:rPr>
              <w:t>3</w:t>
            </w:r>
          </w:p>
        </w:tc>
        <w:tc>
          <w:tcPr>
            <w:tcW w:w="729" w:type="dxa"/>
            <w:gridSpan w:val="2"/>
            <w:shd w:val="clear" w:color="auto" w:fill="auto"/>
            <w:vAlign w:val="center"/>
          </w:tcPr>
          <w:p w14:paraId="3368F9AE" w14:textId="0D1513BD"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Jul.</w:t>
            </w:r>
            <w:r w:rsidR="00E04E3A">
              <w:rPr>
                <w:rFonts w:ascii="Arial" w:hAnsi="Arial"/>
                <w:sz w:val="16"/>
                <w:szCs w:val="16"/>
              </w:rPr>
              <w:t>2</w:t>
            </w:r>
            <w:r w:rsidR="00962498">
              <w:rPr>
                <w:rFonts w:ascii="Arial" w:hAnsi="Arial"/>
                <w:sz w:val="16"/>
                <w:szCs w:val="16"/>
              </w:rPr>
              <w:t>3</w:t>
            </w:r>
          </w:p>
        </w:tc>
        <w:tc>
          <w:tcPr>
            <w:tcW w:w="805" w:type="dxa"/>
            <w:gridSpan w:val="2"/>
            <w:shd w:val="clear" w:color="auto" w:fill="auto"/>
            <w:vAlign w:val="center"/>
          </w:tcPr>
          <w:p w14:paraId="5D3F56BC" w14:textId="1014590A"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Ago.</w:t>
            </w:r>
            <w:r w:rsidR="00E04E3A">
              <w:rPr>
                <w:rFonts w:ascii="Arial" w:hAnsi="Arial"/>
                <w:sz w:val="16"/>
                <w:szCs w:val="16"/>
              </w:rPr>
              <w:t>2</w:t>
            </w:r>
            <w:r w:rsidR="00962498">
              <w:rPr>
                <w:rFonts w:ascii="Arial" w:hAnsi="Arial"/>
                <w:sz w:val="16"/>
                <w:szCs w:val="16"/>
              </w:rPr>
              <w:t>3</w:t>
            </w:r>
          </w:p>
        </w:tc>
        <w:tc>
          <w:tcPr>
            <w:tcW w:w="783" w:type="dxa"/>
            <w:gridSpan w:val="2"/>
            <w:shd w:val="clear" w:color="auto" w:fill="auto"/>
            <w:vAlign w:val="center"/>
          </w:tcPr>
          <w:p w14:paraId="61EF51EC" w14:textId="02422654"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Sep.</w:t>
            </w:r>
            <w:r w:rsidR="00E04E3A">
              <w:rPr>
                <w:rFonts w:ascii="Arial" w:hAnsi="Arial"/>
                <w:sz w:val="16"/>
                <w:szCs w:val="16"/>
              </w:rPr>
              <w:t>2</w:t>
            </w:r>
            <w:r w:rsidR="00FE1AA1">
              <w:rPr>
                <w:rFonts w:ascii="Arial" w:hAnsi="Arial"/>
                <w:sz w:val="16"/>
                <w:szCs w:val="16"/>
              </w:rPr>
              <w:t>2</w:t>
            </w:r>
          </w:p>
        </w:tc>
        <w:tc>
          <w:tcPr>
            <w:tcW w:w="755" w:type="dxa"/>
            <w:gridSpan w:val="2"/>
            <w:shd w:val="clear" w:color="auto" w:fill="auto"/>
            <w:vAlign w:val="center"/>
          </w:tcPr>
          <w:p w14:paraId="3526AC97" w14:textId="2775FCA2"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Oct.</w:t>
            </w:r>
            <w:r w:rsidR="00E04E3A">
              <w:rPr>
                <w:rFonts w:ascii="Arial" w:hAnsi="Arial"/>
                <w:sz w:val="16"/>
                <w:szCs w:val="16"/>
              </w:rPr>
              <w:t>2</w:t>
            </w:r>
            <w:r w:rsidR="00FE1AA1">
              <w:rPr>
                <w:rFonts w:ascii="Arial" w:hAnsi="Arial"/>
                <w:sz w:val="16"/>
                <w:szCs w:val="16"/>
              </w:rPr>
              <w:t>2</w:t>
            </w:r>
          </w:p>
        </w:tc>
        <w:tc>
          <w:tcPr>
            <w:tcW w:w="793" w:type="dxa"/>
            <w:gridSpan w:val="2"/>
            <w:shd w:val="clear" w:color="auto" w:fill="auto"/>
            <w:vAlign w:val="center"/>
          </w:tcPr>
          <w:p w14:paraId="27B7FF3D" w14:textId="2EC19911"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Nov.</w:t>
            </w:r>
            <w:r w:rsidR="00FE1AA1">
              <w:rPr>
                <w:rFonts w:ascii="Arial" w:hAnsi="Arial"/>
                <w:sz w:val="16"/>
                <w:szCs w:val="16"/>
              </w:rPr>
              <w:t>22</w:t>
            </w:r>
          </w:p>
        </w:tc>
        <w:tc>
          <w:tcPr>
            <w:tcW w:w="747" w:type="dxa"/>
            <w:gridSpan w:val="3"/>
            <w:shd w:val="clear" w:color="auto" w:fill="auto"/>
            <w:vAlign w:val="center"/>
          </w:tcPr>
          <w:p w14:paraId="58C78D97" w14:textId="02BCE5C5" w:rsidR="00584D60" w:rsidRPr="006E3D0F" w:rsidRDefault="00584D60" w:rsidP="00584D60">
            <w:pPr>
              <w:tabs>
                <w:tab w:val="left" w:pos="284"/>
                <w:tab w:val="left" w:pos="1134"/>
                <w:tab w:val="left" w:pos="4536"/>
              </w:tabs>
              <w:jc w:val="center"/>
              <w:rPr>
                <w:rFonts w:ascii="Arial" w:hAnsi="Arial"/>
                <w:sz w:val="16"/>
                <w:szCs w:val="16"/>
              </w:rPr>
            </w:pPr>
            <w:r w:rsidRPr="006E3D0F">
              <w:rPr>
                <w:rFonts w:ascii="Arial" w:hAnsi="Arial"/>
                <w:sz w:val="16"/>
                <w:szCs w:val="16"/>
              </w:rPr>
              <w:t>Dic.</w:t>
            </w:r>
            <w:r w:rsidR="00E04E3A">
              <w:rPr>
                <w:rFonts w:ascii="Arial" w:hAnsi="Arial"/>
                <w:sz w:val="16"/>
                <w:szCs w:val="16"/>
              </w:rPr>
              <w:t>2</w:t>
            </w:r>
            <w:r w:rsidR="00FE1AA1">
              <w:rPr>
                <w:rFonts w:ascii="Arial" w:hAnsi="Arial"/>
                <w:sz w:val="16"/>
                <w:szCs w:val="16"/>
              </w:rPr>
              <w:t>2</w:t>
            </w:r>
          </w:p>
        </w:tc>
      </w:tr>
      <w:tr w:rsidR="00FE1AA1" w:rsidRPr="006E3D0F" w14:paraId="79FD423A" w14:textId="77777777" w:rsidTr="008B4525">
        <w:trPr>
          <w:gridAfter w:val="1"/>
          <w:wAfter w:w="6" w:type="dxa"/>
          <w:trHeight w:val="434"/>
        </w:trPr>
        <w:tc>
          <w:tcPr>
            <w:tcW w:w="1825" w:type="dxa"/>
            <w:shd w:val="clear" w:color="auto" w:fill="auto"/>
            <w:vAlign w:val="center"/>
          </w:tcPr>
          <w:p w14:paraId="7A31D430" w14:textId="77777777" w:rsidR="00584D60" w:rsidRPr="006E3D0F" w:rsidRDefault="00584D60" w:rsidP="00FE1AA1">
            <w:pPr>
              <w:tabs>
                <w:tab w:val="left" w:pos="284"/>
                <w:tab w:val="left" w:pos="1134"/>
                <w:tab w:val="left" w:pos="4536"/>
              </w:tabs>
              <w:rPr>
                <w:rFonts w:ascii="Calibri" w:hAnsi="Calibri"/>
                <w:b/>
                <w:sz w:val="16"/>
                <w:szCs w:val="16"/>
              </w:rPr>
            </w:pPr>
            <w:r w:rsidRPr="006E3D0F">
              <w:rPr>
                <w:rFonts w:ascii="Calibri" w:hAnsi="Calibri"/>
                <w:b/>
                <w:sz w:val="16"/>
                <w:szCs w:val="16"/>
              </w:rPr>
              <w:t xml:space="preserve">1. </w:t>
            </w:r>
            <w:r>
              <w:rPr>
                <w:rFonts w:ascii="Calibri" w:hAnsi="Calibri"/>
                <w:b/>
                <w:sz w:val="16"/>
                <w:szCs w:val="16"/>
              </w:rPr>
              <w:t xml:space="preserve"> Estudio recursos</w:t>
            </w:r>
          </w:p>
        </w:tc>
        <w:tc>
          <w:tcPr>
            <w:tcW w:w="389" w:type="dxa"/>
            <w:shd w:val="clear" w:color="auto" w:fill="auto"/>
          </w:tcPr>
          <w:p w14:paraId="64A63C3B"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90" w:type="dxa"/>
            <w:shd w:val="clear" w:color="auto" w:fill="auto"/>
          </w:tcPr>
          <w:p w14:paraId="58619AF1"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338204E4"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86" w:type="dxa"/>
            <w:shd w:val="clear" w:color="auto" w:fill="auto"/>
          </w:tcPr>
          <w:p w14:paraId="1E02638A"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85" w:type="dxa"/>
            <w:shd w:val="clear" w:color="auto" w:fill="auto"/>
          </w:tcPr>
          <w:p w14:paraId="5CB16E43" w14:textId="77777777" w:rsidR="00584D60" w:rsidRPr="00962498" w:rsidRDefault="00584D60" w:rsidP="00FE1AA1">
            <w:pPr>
              <w:tabs>
                <w:tab w:val="left" w:pos="284"/>
                <w:tab w:val="left" w:pos="1134"/>
                <w:tab w:val="left" w:pos="4536"/>
              </w:tabs>
              <w:rPr>
                <w:rFonts w:ascii="Arial" w:hAnsi="Arial"/>
                <w:b/>
                <w:sz w:val="18"/>
                <w:szCs w:val="18"/>
              </w:rPr>
            </w:pPr>
          </w:p>
        </w:tc>
        <w:tc>
          <w:tcPr>
            <w:tcW w:w="386" w:type="dxa"/>
            <w:shd w:val="clear" w:color="auto" w:fill="auto"/>
          </w:tcPr>
          <w:p w14:paraId="1DDFE4F9" w14:textId="77777777" w:rsidR="00584D60" w:rsidRPr="00962498" w:rsidRDefault="00584D60" w:rsidP="00FE1AA1">
            <w:pPr>
              <w:tabs>
                <w:tab w:val="left" w:pos="284"/>
                <w:tab w:val="left" w:pos="1134"/>
                <w:tab w:val="left" w:pos="4536"/>
              </w:tabs>
              <w:rPr>
                <w:rFonts w:ascii="Arial" w:hAnsi="Arial"/>
                <w:b/>
                <w:sz w:val="18"/>
                <w:szCs w:val="18"/>
              </w:rPr>
            </w:pPr>
          </w:p>
        </w:tc>
        <w:tc>
          <w:tcPr>
            <w:tcW w:w="380" w:type="dxa"/>
            <w:shd w:val="clear" w:color="auto" w:fill="auto"/>
          </w:tcPr>
          <w:p w14:paraId="315FD5C3" w14:textId="77777777" w:rsidR="00584D60" w:rsidRPr="00962498" w:rsidRDefault="00584D60" w:rsidP="00FE1AA1">
            <w:pPr>
              <w:tabs>
                <w:tab w:val="left" w:pos="284"/>
                <w:tab w:val="left" w:pos="1134"/>
                <w:tab w:val="left" w:pos="4536"/>
              </w:tabs>
              <w:rPr>
                <w:rFonts w:ascii="Arial" w:hAnsi="Arial"/>
                <w:b/>
                <w:sz w:val="18"/>
                <w:szCs w:val="18"/>
              </w:rPr>
            </w:pPr>
          </w:p>
        </w:tc>
        <w:tc>
          <w:tcPr>
            <w:tcW w:w="383" w:type="dxa"/>
            <w:shd w:val="clear" w:color="auto" w:fill="auto"/>
          </w:tcPr>
          <w:p w14:paraId="4498613F" w14:textId="77777777" w:rsidR="00584D60" w:rsidRPr="00962498" w:rsidRDefault="00584D60" w:rsidP="00FE1AA1">
            <w:pPr>
              <w:tabs>
                <w:tab w:val="left" w:pos="284"/>
                <w:tab w:val="left" w:pos="1134"/>
                <w:tab w:val="left" w:pos="4536"/>
              </w:tabs>
              <w:rPr>
                <w:rFonts w:ascii="Arial" w:hAnsi="Arial"/>
                <w:b/>
                <w:sz w:val="18"/>
                <w:szCs w:val="18"/>
              </w:rPr>
            </w:pPr>
          </w:p>
        </w:tc>
        <w:tc>
          <w:tcPr>
            <w:tcW w:w="402" w:type="dxa"/>
            <w:shd w:val="clear" w:color="auto" w:fill="auto"/>
          </w:tcPr>
          <w:p w14:paraId="24D78BB3" w14:textId="77777777" w:rsidR="00584D60" w:rsidRPr="00962498" w:rsidRDefault="00584D60" w:rsidP="00FE1AA1">
            <w:pPr>
              <w:tabs>
                <w:tab w:val="left" w:pos="284"/>
                <w:tab w:val="left" w:pos="1134"/>
                <w:tab w:val="left" w:pos="4536"/>
              </w:tabs>
              <w:rPr>
                <w:rFonts w:ascii="Arial" w:hAnsi="Arial"/>
                <w:b/>
                <w:sz w:val="18"/>
                <w:szCs w:val="18"/>
              </w:rPr>
            </w:pPr>
          </w:p>
        </w:tc>
        <w:tc>
          <w:tcPr>
            <w:tcW w:w="403" w:type="dxa"/>
            <w:shd w:val="clear" w:color="auto" w:fill="auto"/>
          </w:tcPr>
          <w:p w14:paraId="7C171562" w14:textId="77777777" w:rsidR="00584D60" w:rsidRPr="00962498" w:rsidRDefault="00584D60" w:rsidP="00FE1AA1">
            <w:pPr>
              <w:tabs>
                <w:tab w:val="left" w:pos="284"/>
                <w:tab w:val="left" w:pos="1134"/>
                <w:tab w:val="left" w:pos="4536"/>
              </w:tabs>
              <w:rPr>
                <w:rFonts w:ascii="Arial" w:hAnsi="Arial"/>
                <w:b/>
                <w:sz w:val="18"/>
                <w:szCs w:val="18"/>
              </w:rPr>
            </w:pPr>
          </w:p>
        </w:tc>
        <w:tc>
          <w:tcPr>
            <w:tcW w:w="386" w:type="dxa"/>
            <w:shd w:val="clear" w:color="auto" w:fill="auto"/>
          </w:tcPr>
          <w:p w14:paraId="1C9C5C1F" w14:textId="77777777" w:rsidR="00584D60" w:rsidRPr="00962498" w:rsidRDefault="00584D60" w:rsidP="00FE1AA1">
            <w:pPr>
              <w:tabs>
                <w:tab w:val="left" w:pos="284"/>
                <w:tab w:val="left" w:pos="1134"/>
                <w:tab w:val="left" w:pos="4536"/>
              </w:tabs>
              <w:rPr>
                <w:rFonts w:ascii="Arial" w:hAnsi="Arial"/>
                <w:b/>
                <w:sz w:val="18"/>
                <w:szCs w:val="18"/>
              </w:rPr>
            </w:pPr>
          </w:p>
        </w:tc>
        <w:tc>
          <w:tcPr>
            <w:tcW w:w="387" w:type="dxa"/>
            <w:shd w:val="clear" w:color="auto" w:fill="auto"/>
          </w:tcPr>
          <w:p w14:paraId="3586CD21" w14:textId="77777777" w:rsidR="00584D60" w:rsidRPr="00962498" w:rsidRDefault="00584D60" w:rsidP="00FE1AA1">
            <w:pPr>
              <w:tabs>
                <w:tab w:val="left" w:pos="284"/>
                <w:tab w:val="left" w:pos="1134"/>
                <w:tab w:val="left" w:pos="4536"/>
              </w:tabs>
              <w:rPr>
                <w:rFonts w:ascii="Arial" w:hAnsi="Arial"/>
                <w:b/>
                <w:sz w:val="18"/>
                <w:szCs w:val="18"/>
              </w:rPr>
            </w:pPr>
          </w:p>
        </w:tc>
        <w:tc>
          <w:tcPr>
            <w:tcW w:w="364" w:type="dxa"/>
            <w:shd w:val="clear" w:color="auto" w:fill="auto"/>
          </w:tcPr>
          <w:p w14:paraId="0F7849DA" w14:textId="77777777" w:rsidR="00584D60" w:rsidRPr="00962498" w:rsidRDefault="00584D60" w:rsidP="00FE1AA1">
            <w:pPr>
              <w:tabs>
                <w:tab w:val="left" w:pos="284"/>
                <w:tab w:val="left" w:pos="1134"/>
                <w:tab w:val="left" w:pos="4536"/>
              </w:tabs>
              <w:rPr>
                <w:rFonts w:ascii="Arial" w:hAnsi="Arial"/>
                <w:b/>
                <w:sz w:val="18"/>
                <w:szCs w:val="18"/>
              </w:rPr>
            </w:pPr>
          </w:p>
        </w:tc>
        <w:tc>
          <w:tcPr>
            <w:tcW w:w="365" w:type="dxa"/>
            <w:shd w:val="clear" w:color="auto" w:fill="auto"/>
          </w:tcPr>
          <w:p w14:paraId="14B5E207" w14:textId="77777777" w:rsidR="00584D60" w:rsidRPr="00962498" w:rsidRDefault="00584D60" w:rsidP="00FE1AA1">
            <w:pPr>
              <w:tabs>
                <w:tab w:val="left" w:pos="284"/>
                <w:tab w:val="left" w:pos="1134"/>
                <w:tab w:val="left" w:pos="4536"/>
              </w:tabs>
              <w:rPr>
                <w:rFonts w:ascii="Arial" w:hAnsi="Arial"/>
                <w:b/>
                <w:sz w:val="18"/>
                <w:szCs w:val="18"/>
              </w:rPr>
            </w:pPr>
          </w:p>
        </w:tc>
        <w:tc>
          <w:tcPr>
            <w:tcW w:w="402" w:type="dxa"/>
            <w:shd w:val="clear" w:color="auto" w:fill="auto"/>
          </w:tcPr>
          <w:p w14:paraId="20ACD201" w14:textId="77777777" w:rsidR="00584D60" w:rsidRPr="00962498" w:rsidRDefault="00584D60" w:rsidP="00FE1AA1">
            <w:pPr>
              <w:tabs>
                <w:tab w:val="left" w:pos="284"/>
                <w:tab w:val="left" w:pos="1134"/>
                <w:tab w:val="left" w:pos="4536"/>
              </w:tabs>
              <w:rPr>
                <w:rFonts w:ascii="Arial" w:hAnsi="Arial"/>
                <w:b/>
                <w:sz w:val="18"/>
                <w:szCs w:val="18"/>
              </w:rPr>
            </w:pPr>
          </w:p>
        </w:tc>
        <w:tc>
          <w:tcPr>
            <w:tcW w:w="403" w:type="dxa"/>
            <w:shd w:val="clear" w:color="auto" w:fill="auto"/>
          </w:tcPr>
          <w:p w14:paraId="21013154" w14:textId="77777777" w:rsidR="00584D60" w:rsidRPr="00962498" w:rsidRDefault="00584D60" w:rsidP="00FE1AA1">
            <w:pPr>
              <w:tabs>
                <w:tab w:val="left" w:pos="284"/>
                <w:tab w:val="left" w:pos="1134"/>
                <w:tab w:val="left" w:pos="4536"/>
              </w:tabs>
              <w:rPr>
                <w:rFonts w:ascii="Arial" w:hAnsi="Arial"/>
                <w:b/>
                <w:sz w:val="18"/>
                <w:szCs w:val="18"/>
              </w:rPr>
            </w:pPr>
          </w:p>
        </w:tc>
        <w:tc>
          <w:tcPr>
            <w:tcW w:w="391" w:type="dxa"/>
            <w:shd w:val="clear" w:color="auto" w:fill="auto"/>
          </w:tcPr>
          <w:p w14:paraId="45CE2980" w14:textId="77777777" w:rsidR="00584D60" w:rsidRPr="00962498" w:rsidRDefault="00584D60" w:rsidP="00FE1AA1">
            <w:pPr>
              <w:tabs>
                <w:tab w:val="left" w:pos="284"/>
                <w:tab w:val="left" w:pos="1134"/>
                <w:tab w:val="left" w:pos="4536"/>
              </w:tabs>
              <w:rPr>
                <w:rFonts w:ascii="Arial" w:hAnsi="Arial"/>
                <w:b/>
                <w:sz w:val="18"/>
                <w:szCs w:val="18"/>
              </w:rPr>
            </w:pPr>
          </w:p>
        </w:tc>
        <w:tc>
          <w:tcPr>
            <w:tcW w:w="392" w:type="dxa"/>
            <w:shd w:val="clear" w:color="auto" w:fill="C6D9F1" w:themeFill="text2" w:themeFillTint="33"/>
          </w:tcPr>
          <w:p w14:paraId="111AE001" w14:textId="77777777" w:rsidR="00584D60" w:rsidRPr="00962498" w:rsidRDefault="00584D60" w:rsidP="00FE1AA1">
            <w:pPr>
              <w:tabs>
                <w:tab w:val="left" w:pos="284"/>
                <w:tab w:val="left" w:pos="1134"/>
                <w:tab w:val="left" w:pos="4536"/>
              </w:tabs>
              <w:rPr>
                <w:rFonts w:ascii="Arial" w:hAnsi="Arial"/>
                <w:b/>
                <w:sz w:val="18"/>
                <w:szCs w:val="18"/>
              </w:rPr>
            </w:pPr>
          </w:p>
        </w:tc>
        <w:tc>
          <w:tcPr>
            <w:tcW w:w="377" w:type="dxa"/>
            <w:shd w:val="clear" w:color="auto" w:fill="auto"/>
          </w:tcPr>
          <w:p w14:paraId="4F104B4C" w14:textId="77777777" w:rsidR="00584D60" w:rsidRPr="00962498" w:rsidRDefault="00584D60" w:rsidP="00FE1AA1">
            <w:pPr>
              <w:tabs>
                <w:tab w:val="left" w:pos="284"/>
                <w:tab w:val="left" w:pos="1134"/>
                <w:tab w:val="left" w:pos="4536"/>
              </w:tabs>
              <w:rPr>
                <w:rFonts w:ascii="Arial" w:hAnsi="Arial"/>
                <w:b/>
                <w:sz w:val="18"/>
                <w:szCs w:val="18"/>
              </w:rPr>
            </w:pPr>
          </w:p>
        </w:tc>
        <w:tc>
          <w:tcPr>
            <w:tcW w:w="378" w:type="dxa"/>
            <w:shd w:val="clear" w:color="auto" w:fill="auto"/>
          </w:tcPr>
          <w:p w14:paraId="3F2580A5" w14:textId="77777777" w:rsidR="00584D60" w:rsidRPr="00962498" w:rsidRDefault="00584D60" w:rsidP="00FE1AA1">
            <w:pPr>
              <w:tabs>
                <w:tab w:val="left" w:pos="284"/>
                <w:tab w:val="left" w:pos="1134"/>
                <w:tab w:val="left" w:pos="4536"/>
              </w:tabs>
              <w:rPr>
                <w:rFonts w:ascii="Arial" w:hAnsi="Arial"/>
                <w:b/>
                <w:sz w:val="18"/>
                <w:szCs w:val="18"/>
              </w:rPr>
            </w:pPr>
          </w:p>
        </w:tc>
        <w:tc>
          <w:tcPr>
            <w:tcW w:w="396" w:type="dxa"/>
            <w:shd w:val="clear" w:color="auto" w:fill="auto"/>
          </w:tcPr>
          <w:p w14:paraId="1CC51236" w14:textId="77777777" w:rsidR="00584D60" w:rsidRPr="00962498" w:rsidRDefault="00584D60" w:rsidP="00FE1AA1">
            <w:pPr>
              <w:tabs>
                <w:tab w:val="left" w:pos="284"/>
                <w:tab w:val="left" w:pos="1134"/>
                <w:tab w:val="left" w:pos="4536"/>
              </w:tabs>
              <w:rPr>
                <w:rFonts w:ascii="Arial" w:hAnsi="Arial"/>
                <w:b/>
                <w:sz w:val="18"/>
                <w:szCs w:val="18"/>
              </w:rPr>
            </w:pPr>
          </w:p>
        </w:tc>
        <w:tc>
          <w:tcPr>
            <w:tcW w:w="397" w:type="dxa"/>
            <w:shd w:val="clear" w:color="auto" w:fill="auto"/>
          </w:tcPr>
          <w:p w14:paraId="4F58540B" w14:textId="77777777" w:rsidR="00584D60" w:rsidRPr="00962498" w:rsidRDefault="00584D60" w:rsidP="00FE1AA1">
            <w:pPr>
              <w:tabs>
                <w:tab w:val="left" w:pos="284"/>
                <w:tab w:val="left" w:pos="1134"/>
                <w:tab w:val="left" w:pos="4536"/>
              </w:tabs>
              <w:rPr>
                <w:rFonts w:ascii="Arial" w:hAnsi="Arial"/>
                <w:b/>
                <w:sz w:val="18"/>
                <w:szCs w:val="18"/>
              </w:rPr>
            </w:pPr>
          </w:p>
        </w:tc>
        <w:tc>
          <w:tcPr>
            <w:tcW w:w="368" w:type="dxa"/>
            <w:shd w:val="clear" w:color="auto" w:fill="auto"/>
          </w:tcPr>
          <w:p w14:paraId="0A9D0D34" w14:textId="77777777" w:rsidR="00584D60" w:rsidRPr="00962498" w:rsidRDefault="00584D60" w:rsidP="00FE1AA1">
            <w:pPr>
              <w:tabs>
                <w:tab w:val="left" w:pos="284"/>
                <w:tab w:val="left" w:pos="1134"/>
                <w:tab w:val="left" w:pos="4536"/>
              </w:tabs>
              <w:rPr>
                <w:rFonts w:ascii="Arial" w:hAnsi="Arial"/>
                <w:b/>
                <w:sz w:val="18"/>
                <w:szCs w:val="18"/>
              </w:rPr>
            </w:pPr>
          </w:p>
        </w:tc>
        <w:tc>
          <w:tcPr>
            <w:tcW w:w="373" w:type="dxa"/>
            <w:shd w:val="clear" w:color="auto" w:fill="auto"/>
          </w:tcPr>
          <w:p w14:paraId="46104A40" w14:textId="77777777" w:rsidR="00584D60" w:rsidRPr="00962498" w:rsidRDefault="00584D60" w:rsidP="00FE1AA1">
            <w:pPr>
              <w:tabs>
                <w:tab w:val="left" w:pos="284"/>
                <w:tab w:val="left" w:pos="1134"/>
                <w:tab w:val="left" w:pos="4536"/>
              </w:tabs>
              <w:rPr>
                <w:rFonts w:ascii="Arial" w:hAnsi="Arial"/>
                <w:b/>
                <w:sz w:val="18"/>
                <w:szCs w:val="18"/>
              </w:rPr>
            </w:pPr>
          </w:p>
        </w:tc>
      </w:tr>
      <w:tr w:rsidR="00FE1AA1" w:rsidRPr="006E3D0F" w14:paraId="209BCA2C" w14:textId="77777777" w:rsidTr="008B4525">
        <w:trPr>
          <w:gridAfter w:val="1"/>
          <w:wAfter w:w="6" w:type="dxa"/>
          <w:trHeight w:val="434"/>
        </w:trPr>
        <w:tc>
          <w:tcPr>
            <w:tcW w:w="1825" w:type="dxa"/>
            <w:shd w:val="clear" w:color="auto" w:fill="auto"/>
            <w:vAlign w:val="center"/>
          </w:tcPr>
          <w:p w14:paraId="03E2A821" w14:textId="77777777" w:rsidR="00FE1AA1" w:rsidRPr="006E3D0F" w:rsidRDefault="00FE1AA1" w:rsidP="00FE1AA1">
            <w:pPr>
              <w:tabs>
                <w:tab w:val="left" w:pos="284"/>
                <w:tab w:val="left" w:pos="1134"/>
                <w:tab w:val="left" w:pos="4536"/>
              </w:tabs>
              <w:rPr>
                <w:rFonts w:ascii="Calibri" w:hAnsi="Calibri"/>
                <w:b/>
                <w:sz w:val="16"/>
                <w:szCs w:val="16"/>
              </w:rPr>
            </w:pPr>
            <w:r w:rsidRPr="006E3D0F">
              <w:rPr>
                <w:rFonts w:ascii="Calibri" w:hAnsi="Calibri"/>
                <w:b/>
                <w:sz w:val="16"/>
                <w:szCs w:val="16"/>
              </w:rPr>
              <w:t xml:space="preserve">2. </w:t>
            </w:r>
            <w:r>
              <w:rPr>
                <w:rFonts w:ascii="Calibri" w:hAnsi="Calibri"/>
                <w:b/>
                <w:sz w:val="16"/>
                <w:szCs w:val="16"/>
              </w:rPr>
              <w:t>Reunión empleados</w:t>
            </w:r>
            <w:r w:rsidRPr="006E3D0F">
              <w:rPr>
                <w:rFonts w:ascii="Calibri" w:hAnsi="Calibri"/>
                <w:b/>
                <w:sz w:val="16"/>
                <w:szCs w:val="16"/>
              </w:rPr>
              <w:t xml:space="preserve"> </w:t>
            </w:r>
          </w:p>
        </w:tc>
        <w:tc>
          <w:tcPr>
            <w:tcW w:w="389" w:type="dxa"/>
            <w:shd w:val="clear" w:color="auto" w:fill="auto"/>
          </w:tcPr>
          <w:p w14:paraId="2958B39C"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90" w:type="dxa"/>
            <w:shd w:val="clear" w:color="auto" w:fill="auto"/>
          </w:tcPr>
          <w:p w14:paraId="4AEF354C"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55DC8557"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6" w:type="dxa"/>
            <w:shd w:val="clear" w:color="auto" w:fill="auto"/>
          </w:tcPr>
          <w:p w14:paraId="07F4478E"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5" w:type="dxa"/>
            <w:shd w:val="clear" w:color="auto" w:fill="auto"/>
          </w:tcPr>
          <w:p w14:paraId="4169CA1C" w14:textId="77777777" w:rsidR="00FE1AA1" w:rsidRPr="00962498" w:rsidRDefault="00FE1AA1" w:rsidP="00FE1AA1">
            <w:pPr>
              <w:tabs>
                <w:tab w:val="left" w:pos="284"/>
                <w:tab w:val="left" w:pos="1134"/>
                <w:tab w:val="left" w:pos="4536"/>
              </w:tabs>
              <w:rPr>
                <w:rFonts w:ascii="Arial" w:hAnsi="Arial"/>
                <w:b/>
                <w:sz w:val="18"/>
                <w:szCs w:val="18"/>
              </w:rPr>
            </w:pPr>
          </w:p>
        </w:tc>
        <w:tc>
          <w:tcPr>
            <w:tcW w:w="386" w:type="dxa"/>
            <w:shd w:val="clear" w:color="auto" w:fill="auto"/>
          </w:tcPr>
          <w:p w14:paraId="127B5E81"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auto"/>
          </w:tcPr>
          <w:p w14:paraId="21E53589" w14:textId="77777777" w:rsidR="00FE1AA1" w:rsidRPr="00962498" w:rsidRDefault="00FE1AA1" w:rsidP="00FE1AA1">
            <w:pPr>
              <w:tabs>
                <w:tab w:val="left" w:pos="284"/>
                <w:tab w:val="left" w:pos="1134"/>
                <w:tab w:val="left" w:pos="4536"/>
              </w:tabs>
              <w:rPr>
                <w:rFonts w:ascii="Arial" w:hAnsi="Arial"/>
                <w:b/>
                <w:sz w:val="18"/>
                <w:szCs w:val="18"/>
              </w:rPr>
            </w:pPr>
          </w:p>
        </w:tc>
        <w:tc>
          <w:tcPr>
            <w:tcW w:w="383" w:type="dxa"/>
            <w:shd w:val="clear" w:color="auto" w:fill="auto"/>
          </w:tcPr>
          <w:p w14:paraId="714384DC" w14:textId="77777777" w:rsidR="00FE1AA1" w:rsidRPr="00962498" w:rsidRDefault="00FE1AA1" w:rsidP="00FE1AA1">
            <w:pPr>
              <w:tabs>
                <w:tab w:val="left" w:pos="284"/>
                <w:tab w:val="left" w:pos="1134"/>
                <w:tab w:val="left" w:pos="4536"/>
              </w:tabs>
              <w:rPr>
                <w:rFonts w:ascii="Arial" w:hAnsi="Arial"/>
                <w:b/>
                <w:sz w:val="18"/>
                <w:szCs w:val="18"/>
              </w:rPr>
            </w:pPr>
          </w:p>
        </w:tc>
        <w:tc>
          <w:tcPr>
            <w:tcW w:w="402" w:type="dxa"/>
            <w:shd w:val="clear" w:color="auto" w:fill="auto"/>
          </w:tcPr>
          <w:p w14:paraId="464CDFB0"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auto"/>
          </w:tcPr>
          <w:p w14:paraId="0E2E2ED8" w14:textId="77777777" w:rsidR="00FE1AA1" w:rsidRPr="00962498" w:rsidRDefault="00FE1AA1" w:rsidP="00FE1AA1">
            <w:pPr>
              <w:tabs>
                <w:tab w:val="left" w:pos="284"/>
                <w:tab w:val="left" w:pos="1134"/>
                <w:tab w:val="left" w:pos="4536"/>
              </w:tabs>
              <w:rPr>
                <w:rFonts w:ascii="Arial" w:hAnsi="Arial"/>
                <w:b/>
                <w:sz w:val="18"/>
                <w:szCs w:val="18"/>
              </w:rPr>
            </w:pPr>
          </w:p>
        </w:tc>
        <w:tc>
          <w:tcPr>
            <w:tcW w:w="386" w:type="dxa"/>
            <w:shd w:val="clear" w:color="auto" w:fill="auto"/>
          </w:tcPr>
          <w:p w14:paraId="1CC7C806"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37514075" w14:textId="77777777" w:rsidR="00FE1AA1" w:rsidRPr="00962498" w:rsidRDefault="00FE1AA1" w:rsidP="00FE1AA1">
            <w:pPr>
              <w:tabs>
                <w:tab w:val="left" w:pos="284"/>
                <w:tab w:val="left" w:pos="1134"/>
                <w:tab w:val="left" w:pos="4536"/>
              </w:tabs>
              <w:rPr>
                <w:rFonts w:ascii="Arial" w:hAnsi="Arial"/>
                <w:b/>
                <w:sz w:val="18"/>
                <w:szCs w:val="18"/>
              </w:rPr>
            </w:pPr>
          </w:p>
        </w:tc>
        <w:tc>
          <w:tcPr>
            <w:tcW w:w="364" w:type="dxa"/>
            <w:shd w:val="clear" w:color="auto" w:fill="auto"/>
          </w:tcPr>
          <w:p w14:paraId="43229DC6" w14:textId="77777777" w:rsidR="00FE1AA1" w:rsidRPr="00962498" w:rsidRDefault="00FE1AA1" w:rsidP="00FE1AA1">
            <w:pPr>
              <w:tabs>
                <w:tab w:val="left" w:pos="284"/>
                <w:tab w:val="left" w:pos="1134"/>
                <w:tab w:val="left" w:pos="4536"/>
              </w:tabs>
              <w:rPr>
                <w:rFonts w:ascii="Arial" w:hAnsi="Arial"/>
                <w:b/>
                <w:sz w:val="18"/>
                <w:szCs w:val="18"/>
              </w:rPr>
            </w:pPr>
          </w:p>
        </w:tc>
        <w:tc>
          <w:tcPr>
            <w:tcW w:w="365" w:type="dxa"/>
            <w:shd w:val="clear" w:color="auto" w:fill="auto"/>
          </w:tcPr>
          <w:p w14:paraId="220B8388" w14:textId="77777777" w:rsidR="00FE1AA1" w:rsidRPr="00962498" w:rsidRDefault="00FE1AA1" w:rsidP="00FE1AA1">
            <w:pPr>
              <w:tabs>
                <w:tab w:val="left" w:pos="284"/>
                <w:tab w:val="left" w:pos="1134"/>
                <w:tab w:val="left" w:pos="4536"/>
              </w:tabs>
              <w:rPr>
                <w:rFonts w:ascii="Arial" w:hAnsi="Arial"/>
                <w:b/>
                <w:sz w:val="18"/>
                <w:szCs w:val="18"/>
              </w:rPr>
            </w:pPr>
          </w:p>
        </w:tc>
        <w:tc>
          <w:tcPr>
            <w:tcW w:w="402" w:type="dxa"/>
            <w:shd w:val="clear" w:color="auto" w:fill="auto"/>
          </w:tcPr>
          <w:p w14:paraId="2EC1C0A3"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auto"/>
          </w:tcPr>
          <w:p w14:paraId="5A080AF3" w14:textId="77777777" w:rsidR="00FE1AA1" w:rsidRPr="00962498" w:rsidRDefault="00FE1AA1" w:rsidP="00FE1AA1">
            <w:pPr>
              <w:tabs>
                <w:tab w:val="left" w:pos="284"/>
                <w:tab w:val="left" w:pos="1134"/>
                <w:tab w:val="left" w:pos="4536"/>
              </w:tabs>
              <w:rPr>
                <w:rFonts w:ascii="Arial" w:hAnsi="Arial"/>
                <w:b/>
                <w:sz w:val="18"/>
                <w:szCs w:val="18"/>
              </w:rPr>
            </w:pPr>
          </w:p>
        </w:tc>
        <w:tc>
          <w:tcPr>
            <w:tcW w:w="391" w:type="dxa"/>
            <w:shd w:val="clear" w:color="auto" w:fill="auto"/>
          </w:tcPr>
          <w:p w14:paraId="0198EF09" w14:textId="77777777" w:rsidR="00FE1AA1" w:rsidRPr="00962498" w:rsidRDefault="00FE1AA1" w:rsidP="00FE1AA1">
            <w:pPr>
              <w:tabs>
                <w:tab w:val="left" w:pos="284"/>
                <w:tab w:val="left" w:pos="1134"/>
                <w:tab w:val="left" w:pos="4536"/>
              </w:tabs>
              <w:rPr>
                <w:rFonts w:ascii="Arial" w:hAnsi="Arial"/>
                <w:b/>
                <w:sz w:val="18"/>
                <w:szCs w:val="18"/>
              </w:rPr>
            </w:pPr>
          </w:p>
        </w:tc>
        <w:tc>
          <w:tcPr>
            <w:tcW w:w="392" w:type="dxa"/>
            <w:shd w:val="clear" w:color="auto" w:fill="C6D9F1" w:themeFill="text2" w:themeFillTint="33"/>
          </w:tcPr>
          <w:p w14:paraId="6316EF2E" w14:textId="77777777" w:rsidR="00FE1AA1" w:rsidRPr="00962498" w:rsidRDefault="00FE1AA1" w:rsidP="00FE1AA1">
            <w:pPr>
              <w:tabs>
                <w:tab w:val="left" w:pos="284"/>
                <w:tab w:val="left" w:pos="1134"/>
                <w:tab w:val="left" w:pos="4536"/>
              </w:tabs>
              <w:rPr>
                <w:rFonts w:ascii="Arial" w:hAnsi="Arial"/>
                <w:b/>
                <w:sz w:val="18"/>
                <w:szCs w:val="18"/>
              </w:rPr>
            </w:pPr>
          </w:p>
        </w:tc>
        <w:tc>
          <w:tcPr>
            <w:tcW w:w="377" w:type="dxa"/>
            <w:shd w:val="clear" w:color="auto" w:fill="auto"/>
          </w:tcPr>
          <w:p w14:paraId="01E2996C" w14:textId="77777777" w:rsidR="00FE1AA1" w:rsidRPr="00962498" w:rsidRDefault="00FE1AA1" w:rsidP="00FE1AA1">
            <w:pPr>
              <w:tabs>
                <w:tab w:val="left" w:pos="284"/>
                <w:tab w:val="left" w:pos="1134"/>
                <w:tab w:val="left" w:pos="4536"/>
              </w:tabs>
              <w:rPr>
                <w:rFonts w:ascii="Arial" w:hAnsi="Arial"/>
                <w:b/>
                <w:sz w:val="18"/>
                <w:szCs w:val="18"/>
              </w:rPr>
            </w:pPr>
          </w:p>
        </w:tc>
        <w:tc>
          <w:tcPr>
            <w:tcW w:w="378" w:type="dxa"/>
            <w:shd w:val="clear" w:color="auto" w:fill="auto"/>
          </w:tcPr>
          <w:p w14:paraId="6D247DC7" w14:textId="77777777" w:rsidR="00FE1AA1" w:rsidRPr="00962498" w:rsidRDefault="00FE1AA1" w:rsidP="00FE1AA1">
            <w:pPr>
              <w:tabs>
                <w:tab w:val="left" w:pos="284"/>
                <w:tab w:val="left" w:pos="1134"/>
                <w:tab w:val="left" w:pos="4536"/>
              </w:tabs>
              <w:rPr>
                <w:rFonts w:ascii="Arial" w:hAnsi="Arial"/>
                <w:b/>
                <w:sz w:val="18"/>
                <w:szCs w:val="18"/>
              </w:rPr>
            </w:pPr>
          </w:p>
        </w:tc>
        <w:tc>
          <w:tcPr>
            <w:tcW w:w="396" w:type="dxa"/>
            <w:shd w:val="clear" w:color="auto" w:fill="auto"/>
          </w:tcPr>
          <w:p w14:paraId="2BFA2851" w14:textId="77777777" w:rsidR="00FE1AA1" w:rsidRPr="00962498" w:rsidRDefault="00FE1AA1" w:rsidP="00FE1AA1">
            <w:pPr>
              <w:tabs>
                <w:tab w:val="left" w:pos="284"/>
                <w:tab w:val="left" w:pos="1134"/>
                <w:tab w:val="left" w:pos="4536"/>
              </w:tabs>
              <w:rPr>
                <w:rFonts w:ascii="Arial" w:hAnsi="Arial"/>
                <w:b/>
                <w:sz w:val="18"/>
                <w:szCs w:val="18"/>
              </w:rPr>
            </w:pPr>
          </w:p>
        </w:tc>
        <w:tc>
          <w:tcPr>
            <w:tcW w:w="397" w:type="dxa"/>
            <w:shd w:val="clear" w:color="auto" w:fill="auto"/>
          </w:tcPr>
          <w:p w14:paraId="36E980EB" w14:textId="77777777" w:rsidR="00FE1AA1" w:rsidRPr="00962498" w:rsidRDefault="00FE1AA1" w:rsidP="00FE1AA1">
            <w:pPr>
              <w:tabs>
                <w:tab w:val="left" w:pos="284"/>
                <w:tab w:val="left" w:pos="1134"/>
                <w:tab w:val="left" w:pos="4536"/>
              </w:tabs>
              <w:rPr>
                <w:rFonts w:ascii="Arial" w:hAnsi="Arial"/>
                <w:b/>
                <w:sz w:val="18"/>
                <w:szCs w:val="18"/>
              </w:rPr>
            </w:pPr>
          </w:p>
        </w:tc>
        <w:tc>
          <w:tcPr>
            <w:tcW w:w="368" w:type="dxa"/>
            <w:shd w:val="clear" w:color="auto" w:fill="auto"/>
          </w:tcPr>
          <w:p w14:paraId="37039AE0" w14:textId="77777777" w:rsidR="00FE1AA1" w:rsidRPr="00962498" w:rsidRDefault="00FE1AA1" w:rsidP="00FE1AA1">
            <w:pPr>
              <w:tabs>
                <w:tab w:val="left" w:pos="284"/>
                <w:tab w:val="left" w:pos="1134"/>
                <w:tab w:val="left" w:pos="4536"/>
              </w:tabs>
              <w:rPr>
                <w:rFonts w:ascii="Arial" w:hAnsi="Arial"/>
                <w:b/>
                <w:sz w:val="18"/>
                <w:szCs w:val="18"/>
              </w:rPr>
            </w:pPr>
          </w:p>
        </w:tc>
        <w:tc>
          <w:tcPr>
            <w:tcW w:w="373" w:type="dxa"/>
            <w:shd w:val="clear" w:color="auto" w:fill="auto"/>
          </w:tcPr>
          <w:p w14:paraId="2059659C" w14:textId="77777777" w:rsidR="00FE1AA1" w:rsidRPr="00962498" w:rsidRDefault="00FE1AA1" w:rsidP="00FE1AA1">
            <w:pPr>
              <w:tabs>
                <w:tab w:val="left" w:pos="284"/>
                <w:tab w:val="left" w:pos="1134"/>
                <w:tab w:val="left" w:pos="4536"/>
              </w:tabs>
              <w:rPr>
                <w:rFonts w:ascii="Arial" w:hAnsi="Arial"/>
                <w:b/>
                <w:sz w:val="18"/>
                <w:szCs w:val="18"/>
              </w:rPr>
            </w:pPr>
          </w:p>
        </w:tc>
      </w:tr>
      <w:tr w:rsidR="00E865A0" w:rsidRPr="006E3D0F" w14:paraId="549A4C4D" w14:textId="77777777" w:rsidTr="00E13E32">
        <w:trPr>
          <w:gridAfter w:val="1"/>
          <w:wAfter w:w="6" w:type="dxa"/>
          <w:trHeight w:val="434"/>
        </w:trPr>
        <w:tc>
          <w:tcPr>
            <w:tcW w:w="1825" w:type="dxa"/>
            <w:shd w:val="clear" w:color="auto" w:fill="auto"/>
            <w:vAlign w:val="center"/>
          </w:tcPr>
          <w:p w14:paraId="13A7ABD1" w14:textId="77777777" w:rsidR="00FE1AA1" w:rsidRPr="006E3D0F" w:rsidRDefault="00FE1AA1" w:rsidP="00FE1AA1">
            <w:pPr>
              <w:tabs>
                <w:tab w:val="left" w:pos="284"/>
                <w:tab w:val="left" w:pos="1134"/>
                <w:tab w:val="left" w:pos="4536"/>
              </w:tabs>
              <w:rPr>
                <w:rFonts w:ascii="Calibri" w:hAnsi="Calibri"/>
                <w:b/>
                <w:sz w:val="16"/>
                <w:szCs w:val="16"/>
              </w:rPr>
            </w:pPr>
            <w:r>
              <w:rPr>
                <w:rFonts w:ascii="Calibri" w:hAnsi="Calibri"/>
                <w:b/>
                <w:sz w:val="16"/>
                <w:szCs w:val="16"/>
              </w:rPr>
              <w:t>3. Seguimiento servicio</w:t>
            </w:r>
          </w:p>
        </w:tc>
        <w:tc>
          <w:tcPr>
            <w:tcW w:w="389" w:type="dxa"/>
            <w:shd w:val="clear" w:color="auto" w:fill="auto"/>
          </w:tcPr>
          <w:p w14:paraId="22771C63"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90" w:type="dxa"/>
            <w:shd w:val="clear" w:color="auto" w:fill="C6D9F1" w:themeFill="text2" w:themeFillTint="33"/>
          </w:tcPr>
          <w:p w14:paraId="4E88C2ED"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6FAAEA71"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6" w:type="dxa"/>
            <w:shd w:val="clear" w:color="auto" w:fill="auto"/>
          </w:tcPr>
          <w:p w14:paraId="0AF0E3EB"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5" w:type="dxa"/>
            <w:shd w:val="clear" w:color="auto" w:fill="auto"/>
          </w:tcPr>
          <w:p w14:paraId="56647361" w14:textId="77777777" w:rsidR="00FE1AA1" w:rsidRPr="00962498" w:rsidRDefault="00FE1AA1" w:rsidP="00FE1AA1">
            <w:pPr>
              <w:tabs>
                <w:tab w:val="left" w:pos="284"/>
                <w:tab w:val="left" w:pos="1134"/>
                <w:tab w:val="left" w:pos="4536"/>
              </w:tabs>
              <w:rPr>
                <w:rFonts w:ascii="Arial" w:hAnsi="Arial"/>
                <w:b/>
                <w:sz w:val="18"/>
                <w:szCs w:val="18"/>
              </w:rPr>
            </w:pPr>
          </w:p>
        </w:tc>
        <w:tc>
          <w:tcPr>
            <w:tcW w:w="386" w:type="dxa"/>
            <w:shd w:val="clear" w:color="auto" w:fill="auto"/>
          </w:tcPr>
          <w:p w14:paraId="66AB353D"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auto"/>
          </w:tcPr>
          <w:p w14:paraId="51265FAB" w14:textId="77777777" w:rsidR="00FE1AA1" w:rsidRPr="00962498" w:rsidRDefault="00FE1AA1" w:rsidP="00FE1AA1">
            <w:pPr>
              <w:tabs>
                <w:tab w:val="left" w:pos="284"/>
                <w:tab w:val="left" w:pos="1134"/>
                <w:tab w:val="left" w:pos="4536"/>
              </w:tabs>
              <w:rPr>
                <w:rFonts w:ascii="Arial" w:hAnsi="Arial"/>
                <w:b/>
                <w:sz w:val="18"/>
                <w:szCs w:val="18"/>
              </w:rPr>
            </w:pPr>
          </w:p>
        </w:tc>
        <w:tc>
          <w:tcPr>
            <w:tcW w:w="383" w:type="dxa"/>
            <w:shd w:val="clear" w:color="auto" w:fill="auto"/>
          </w:tcPr>
          <w:p w14:paraId="4830FC49" w14:textId="77777777" w:rsidR="00FE1AA1" w:rsidRPr="00962498" w:rsidRDefault="00FE1AA1" w:rsidP="00FE1AA1">
            <w:pPr>
              <w:tabs>
                <w:tab w:val="left" w:pos="284"/>
                <w:tab w:val="left" w:pos="1134"/>
                <w:tab w:val="left" w:pos="4536"/>
              </w:tabs>
              <w:rPr>
                <w:rFonts w:ascii="Arial" w:hAnsi="Arial"/>
                <w:b/>
                <w:sz w:val="18"/>
                <w:szCs w:val="18"/>
              </w:rPr>
            </w:pPr>
          </w:p>
        </w:tc>
        <w:tc>
          <w:tcPr>
            <w:tcW w:w="402" w:type="dxa"/>
            <w:shd w:val="clear" w:color="auto" w:fill="C6D9F1" w:themeFill="text2" w:themeFillTint="33"/>
          </w:tcPr>
          <w:p w14:paraId="1A4B5C35"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auto"/>
          </w:tcPr>
          <w:p w14:paraId="581D0F01" w14:textId="77777777" w:rsidR="00FE1AA1" w:rsidRPr="00962498" w:rsidRDefault="00FE1AA1" w:rsidP="00FE1AA1">
            <w:pPr>
              <w:tabs>
                <w:tab w:val="left" w:pos="284"/>
                <w:tab w:val="left" w:pos="1134"/>
                <w:tab w:val="left" w:pos="4536"/>
              </w:tabs>
              <w:rPr>
                <w:rFonts w:ascii="Arial" w:hAnsi="Arial"/>
                <w:b/>
                <w:sz w:val="18"/>
                <w:szCs w:val="18"/>
              </w:rPr>
            </w:pPr>
          </w:p>
        </w:tc>
        <w:tc>
          <w:tcPr>
            <w:tcW w:w="386" w:type="dxa"/>
            <w:shd w:val="clear" w:color="auto" w:fill="auto"/>
          </w:tcPr>
          <w:p w14:paraId="6DD58A94"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34323B37" w14:textId="77777777" w:rsidR="00FE1AA1" w:rsidRPr="00962498" w:rsidRDefault="00FE1AA1" w:rsidP="00FE1AA1">
            <w:pPr>
              <w:tabs>
                <w:tab w:val="left" w:pos="284"/>
                <w:tab w:val="left" w:pos="1134"/>
                <w:tab w:val="left" w:pos="4536"/>
              </w:tabs>
              <w:rPr>
                <w:rFonts w:ascii="Arial" w:hAnsi="Arial"/>
                <w:b/>
                <w:sz w:val="18"/>
                <w:szCs w:val="18"/>
              </w:rPr>
            </w:pPr>
          </w:p>
        </w:tc>
        <w:tc>
          <w:tcPr>
            <w:tcW w:w="364" w:type="dxa"/>
            <w:shd w:val="clear" w:color="auto" w:fill="C6D9F1" w:themeFill="text2" w:themeFillTint="33"/>
          </w:tcPr>
          <w:p w14:paraId="061672BE" w14:textId="77777777" w:rsidR="00FE1AA1" w:rsidRPr="00962498" w:rsidRDefault="00FE1AA1" w:rsidP="00FE1AA1">
            <w:pPr>
              <w:tabs>
                <w:tab w:val="left" w:pos="284"/>
                <w:tab w:val="left" w:pos="1134"/>
                <w:tab w:val="left" w:pos="4536"/>
              </w:tabs>
              <w:rPr>
                <w:rFonts w:ascii="Arial" w:hAnsi="Arial"/>
                <w:b/>
                <w:sz w:val="18"/>
                <w:szCs w:val="18"/>
              </w:rPr>
            </w:pPr>
          </w:p>
        </w:tc>
        <w:tc>
          <w:tcPr>
            <w:tcW w:w="365" w:type="dxa"/>
            <w:shd w:val="clear" w:color="auto" w:fill="auto"/>
          </w:tcPr>
          <w:p w14:paraId="263C9A9F" w14:textId="77777777" w:rsidR="00FE1AA1" w:rsidRPr="00962498" w:rsidRDefault="00FE1AA1" w:rsidP="00FE1AA1">
            <w:pPr>
              <w:tabs>
                <w:tab w:val="left" w:pos="284"/>
                <w:tab w:val="left" w:pos="1134"/>
                <w:tab w:val="left" w:pos="4536"/>
              </w:tabs>
              <w:rPr>
                <w:rFonts w:ascii="Arial" w:hAnsi="Arial"/>
                <w:b/>
                <w:sz w:val="18"/>
                <w:szCs w:val="18"/>
              </w:rPr>
            </w:pPr>
          </w:p>
        </w:tc>
        <w:tc>
          <w:tcPr>
            <w:tcW w:w="402" w:type="dxa"/>
            <w:shd w:val="clear" w:color="auto" w:fill="auto"/>
          </w:tcPr>
          <w:p w14:paraId="7E04970E"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C6D9F1" w:themeFill="text2" w:themeFillTint="33"/>
          </w:tcPr>
          <w:p w14:paraId="1123F75D" w14:textId="77777777" w:rsidR="00FE1AA1" w:rsidRPr="00962498" w:rsidRDefault="00FE1AA1" w:rsidP="00FE1AA1">
            <w:pPr>
              <w:tabs>
                <w:tab w:val="left" w:pos="284"/>
                <w:tab w:val="left" w:pos="1134"/>
                <w:tab w:val="left" w:pos="4536"/>
              </w:tabs>
              <w:rPr>
                <w:rFonts w:ascii="Arial" w:hAnsi="Arial"/>
                <w:b/>
                <w:sz w:val="18"/>
                <w:szCs w:val="18"/>
              </w:rPr>
            </w:pPr>
          </w:p>
        </w:tc>
        <w:tc>
          <w:tcPr>
            <w:tcW w:w="391" w:type="dxa"/>
            <w:shd w:val="clear" w:color="auto" w:fill="auto"/>
          </w:tcPr>
          <w:p w14:paraId="2BD56741" w14:textId="77777777" w:rsidR="00FE1AA1" w:rsidRPr="00962498" w:rsidRDefault="00FE1AA1" w:rsidP="00FE1AA1">
            <w:pPr>
              <w:tabs>
                <w:tab w:val="left" w:pos="284"/>
                <w:tab w:val="left" w:pos="1134"/>
                <w:tab w:val="left" w:pos="4536"/>
              </w:tabs>
              <w:rPr>
                <w:rFonts w:ascii="Arial" w:hAnsi="Arial"/>
                <w:b/>
                <w:sz w:val="18"/>
                <w:szCs w:val="18"/>
              </w:rPr>
            </w:pPr>
          </w:p>
        </w:tc>
        <w:tc>
          <w:tcPr>
            <w:tcW w:w="392" w:type="dxa"/>
            <w:shd w:val="clear" w:color="auto" w:fill="auto"/>
          </w:tcPr>
          <w:p w14:paraId="34E6F27E" w14:textId="77777777" w:rsidR="00FE1AA1" w:rsidRPr="00962498" w:rsidRDefault="00FE1AA1" w:rsidP="00FE1AA1">
            <w:pPr>
              <w:tabs>
                <w:tab w:val="left" w:pos="284"/>
                <w:tab w:val="left" w:pos="1134"/>
                <w:tab w:val="left" w:pos="4536"/>
              </w:tabs>
              <w:rPr>
                <w:rFonts w:ascii="Arial" w:hAnsi="Arial"/>
                <w:b/>
                <w:sz w:val="18"/>
                <w:szCs w:val="18"/>
              </w:rPr>
            </w:pPr>
          </w:p>
        </w:tc>
        <w:tc>
          <w:tcPr>
            <w:tcW w:w="377" w:type="dxa"/>
            <w:shd w:val="clear" w:color="auto" w:fill="C6D9F1" w:themeFill="text2" w:themeFillTint="33"/>
          </w:tcPr>
          <w:p w14:paraId="1AF1A95D" w14:textId="77777777" w:rsidR="00FE1AA1" w:rsidRPr="00962498" w:rsidRDefault="00FE1AA1" w:rsidP="00FE1AA1">
            <w:pPr>
              <w:tabs>
                <w:tab w:val="left" w:pos="284"/>
                <w:tab w:val="left" w:pos="1134"/>
                <w:tab w:val="left" w:pos="4536"/>
              </w:tabs>
              <w:rPr>
                <w:rFonts w:ascii="Arial" w:hAnsi="Arial"/>
                <w:b/>
                <w:sz w:val="18"/>
                <w:szCs w:val="18"/>
              </w:rPr>
            </w:pPr>
          </w:p>
        </w:tc>
        <w:tc>
          <w:tcPr>
            <w:tcW w:w="378" w:type="dxa"/>
            <w:shd w:val="clear" w:color="auto" w:fill="auto"/>
          </w:tcPr>
          <w:p w14:paraId="43FB033E" w14:textId="77777777" w:rsidR="00FE1AA1" w:rsidRPr="00962498" w:rsidRDefault="00FE1AA1" w:rsidP="00FE1AA1">
            <w:pPr>
              <w:tabs>
                <w:tab w:val="left" w:pos="284"/>
                <w:tab w:val="left" w:pos="1134"/>
                <w:tab w:val="left" w:pos="4536"/>
              </w:tabs>
              <w:rPr>
                <w:rFonts w:ascii="Arial" w:hAnsi="Arial"/>
                <w:b/>
                <w:sz w:val="18"/>
                <w:szCs w:val="18"/>
              </w:rPr>
            </w:pPr>
          </w:p>
        </w:tc>
        <w:tc>
          <w:tcPr>
            <w:tcW w:w="396" w:type="dxa"/>
            <w:shd w:val="clear" w:color="auto" w:fill="auto"/>
          </w:tcPr>
          <w:p w14:paraId="0FB82CAE" w14:textId="77777777" w:rsidR="00FE1AA1" w:rsidRPr="00962498" w:rsidRDefault="00FE1AA1" w:rsidP="00FE1AA1">
            <w:pPr>
              <w:tabs>
                <w:tab w:val="left" w:pos="284"/>
                <w:tab w:val="left" w:pos="1134"/>
                <w:tab w:val="left" w:pos="4536"/>
              </w:tabs>
              <w:rPr>
                <w:rFonts w:ascii="Arial" w:hAnsi="Arial"/>
                <w:b/>
                <w:sz w:val="18"/>
                <w:szCs w:val="18"/>
              </w:rPr>
            </w:pPr>
          </w:p>
        </w:tc>
        <w:tc>
          <w:tcPr>
            <w:tcW w:w="397" w:type="dxa"/>
            <w:shd w:val="clear" w:color="auto" w:fill="C6D9F1" w:themeFill="text2" w:themeFillTint="33"/>
          </w:tcPr>
          <w:p w14:paraId="2796C9CF" w14:textId="77777777" w:rsidR="00FE1AA1" w:rsidRPr="00962498" w:rsidRDefault="00FE1AA1" w:rsidP="00FE1AA1">
            <w:pPr>
              <w:tabs>
                <w:tab w:val="left" w:pos="284"/>
                <w:tab w:val="left" w:pos="1134"/>
                <w:tab w:val="left" w:pos="4536"/>
              </w:tabs>
              <w:rPr>
                <w:rFonts w:ascii="Arial" w:hAnsi="Arial"/>
                <w:b/>
                <w:sz w:val="18"/>
                <w:szCs w:val="18"/>
              </w:rPr>
            </w:pPr>
          </w:p>
        </w:tc>
        <w:tc>
          <w:tcPr>
            <w:tcW w:w="368" w:type="dxa"/>
            <w:shd w:val="clear" w:color="auto" w:fill="auto"/>
          </w:tcPr>
          <w:p w14:paraId="5EC8BF52" w14:textId="77777777" w:rsidR="00FE1AA1" w:rsidRPr="00962498" w:rsidRDefault="00FE1AA1" w:rsidP="00FE1AA1">
            <w:pPr>
              <w:tabs>
                <w:tab w:val="left" w:pos="284"/>
                <w:tab w:val="left" w:pos="1134"/>
                <w:tab w:val="left" w:pos="4536"/>
              </w:tabs>
              <w:rPr>
                <w:rFonts w:ascii="Arial" w:hAnsi="Arial"/>
                <w:b/>
                <w:sz w:val="18"/>
                <w:szCs w:val="18"/>
              </w:rPr>
            </w:pPr>
          </w:p>
        </w:tc>
        <w:tc>
          <w:tcPr>
            <w:tcW w:w="373" w:type="dxa"/>
            <w:shd w:val="clear" w:color="auto" w:fill="C6D9F1" w:themeFill="text2" w:themeFillTint="33"/>
          </w:tcPr>
          <w:p w14:paraId="5660A4AC" w14:textId="77777777" w:rsidR="00FE1AA1" w:rsidRPr="00962498" w:rsidRDefault="00FE1AA1" w:rsidP="00FE1AA1">
            <w:pPr>
              <w:tabs>
                <w:tab w:val="left" w:pos="284"/>
                <w:tab w:val="left" w:pos="1134"/>
                <w:tab w:val="left" w:pos="4536"/>
              </w:tabs>
              <w:rPr>
                <w:rFonts w:ascii="Arial" w:hAnsi="Arial"/>
                <w:b/>
                <w:sz w:val="18"/>
                <w:szCs w:val="18"/>
              </w:rPr>
            </w:pPr>
          </w:p>
        </w:tc>
      </w:tr>
    </w:tbl>
    <w:p w14:paraId="6B41B506" w14:textId="5E0DA3E0" w:rsidR="00584D60" w:rsidRDefault="00584D60" w:rsidP="00FE1AA1">
      <w:pPr>
        <w:tabs>
          <w:tab w:val="left" w:pos="284"/>
          <w:tab w:val="left" w:pos="1134"/>
          <w:tab w:val="left" w:pos="4536"/>
        </w:tabs>
        <w:rPr>
          <w:rFonts w:ascii="Arial" w:hAnsi="Arial"/>
          <w:b/>
          <w:color w:val="548DD4"/>
          <w:sz w:val="24"/>
        </w:rPr>
      </w:pPr>
    </w:p>
    <w:p w14:paraId="4C54A6A2" w14:textId="77777777" w:rsidR="00E13E32" w:rsidRDefault="00E13E32" w:rsidP="00FE1AA1">
      <w:pPr>
        <w:tabs>
          <w:tab w:val="left" w:pos="284"/>
          <w:tab w:val="left" w:pos="1134"/>
          <w:tab w:val="left" w:pos="4536"/>
        </w:tabs>
        <w:rPr>
          <w:rFonts w:ascii="Arial" w:hAnsi="Arial"/>
          <w:b/>
          <w:color w:val="548DD4"/>
          <w:sz w:val="24"/>
        </w:rPr>
      </w:pPr>
    </w:p>
    <w:p w14:paraId="52CA86A3" w14:textId="77777777" w:rsidR="00584D60" w:rsidRPr="000E0C38" w:rsidRDefault="00584D60" w:rsidP="00584D60">
      <w:pPr>
        <w:tabs>
          <w:tab w:val="left" w:pos="284"/>
          <w:tab w:val="left" w:pos="1134"/>
          <w:tab w:val="left" w:pos="4536"/>
        </w:tabs>
        <w:jc w:val="center"/>
        <w:rPr>
          <w:rFonts w:ascii="Arial" w:hAnsi="Arial"/>
          <w:i/>
          <w:sz w:val="18"/>
          <w:szCs w:val="18"/>
        </w:rPr>
      </w:pPr>
      <w:r w:rsidRPr="000E0C38">
        <w:rPr>
          <w:rFonts w:ascii="Arial" w:hAnsi="Arial"/>
          <w:i/>
          <w:sz w:val="18"/>
          <w:szCs w:val="18"/>
        </w:rPr>
        <w:t>Planificación aproximada del proyecto</w:t>
      </w:r>
    </w:p>
    <w:p w14:paraId="3E9C04F0" w14:textId="77777777" w:rsidR="00584D60" w:rsidRDefault="00584D60" w:rsidP="00FD72AB">
      <w:pPr>
        <w:pStyle w:val="Prrafodelista"/>
      </w:pPr>
    </w:p>
    <w:p w14:paraId="02765058" w14:textId="77777777" w:rsidR="006129E4" w:rsidRDefault="006129E4" w:rsidP="00FD72AB">
      <w:pPr>
        <w:pStyle w:val="Prrafodelista"/>
      </w:pPr>
    </w:p>
    <w:p w14:paraId="0FF4FBB1" w14:textId="77777777" w:rsidR="006129E4" w:rsidRDefault="006129E4" w:rsidP="00FD72AB">
      <w:pPr>
        <w:pStyle w:val="Prrafodelista"/>
      </w:pPr>
    </w:p>
    <w:tbl>
      <w:tblPr>
        <w:tblStyle w:val="Tablaconcuadrcula"/>
        <w:tblpPr w:leftFromText="141" w:rightFromText="141" w:vertAnchor="page" w:horzAnchor="page" w:tblpX="469" w:tblpY="2521"/>
        <w:tblW w:w="1099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none" w:sz="0" w:space="0" w:color="auto"/>
          <w:insideV w:val="none" w:sz="0" w:space="0" w:color="auto"/>
        </w:tblBorders>
        <w:tblLook w:val="04A0" w:firstRow="1" w:lastRow="0" w:firstColumn="1" w:lastColumn="0" w:noHBand="0" w:noVBand="1"/>
      </w:tblPr>
      <w:tblGrid>
        <w:gridCol w:w="10995"/>
      </w:tblGrid>
      <w:tr w:rsidR="00EA672B" w14:paraId="5CB95FEA" w14:textId="77777777" w:rsidTr="00EA672B">
        <w:trPr>
          <w:trHeight w:val="1087"/>
        </w:trPr>
        <w:tc>
          <w:tcPr>
            <w:tcW w:w="10995" w:type="dxa"/>
            <w:tcBorders>
              <w:top w:val="nil"/>
              <w:left w:val="nil"/>
              <w:bottom w:val="nil"/>
              <w:right w:val="nil"/>
            </w:tcBorders>
          </w:tcPr>
          <w:p w14:paraId="7332725B" w14:textId="77777777" w:rsidR="00EA672B" w:rsidRDefault="00EA672B" w:rsidP="00EA672B">
            <w:pPr>
              <w:tabs>
                <w:tab w:val="left" w:pos="284"/>
                <w:tab w:val="left" w:pos="1134"/>
                <w:tab w:val="left" w:pos="4536"/>
              </w:tabs>
              <w:rPr>
                <w:rFonts w:ascii="Times Roman" w:hAnsi="Times Roman"/>
                <w:color w:val="548DD4"/>
                <w:sz w:val="28"/>
                <w:szCs w:val="28"/>
              </w:rPr>
            </w:pPr>
          </w:p>
          <w:p w14:paraId="1A5DA867" w14:textId="77777777" w:rsidR="00FF4093" w:rsidRDefault="00FF4093" w:rsidP="006E13FC">
            <w:pPr>
              <w:tabs>
                <w:tab w:val="left" w:pos="284"/>
                <w:tab w:val="left" w:pos="1134"/>
                <w:tab w:val="left" w:pos="4536"/>
              </w:tabs>
              <w:ind w:left="708"/>
              <w:rPr>
                <w:rFonts w:ascii="Times Roman" w:hAnsi="Times Roman"/>
                <w:color w:val="548DD4" w:themeColor="text2" w:themeTint="99"/>
                <w:sz w:val="28"/>
                <w:szCs w:val="28"/>
              </w:rPr>
            </w:pPr>
          </w:p>
          <w:p w14:paraId="7159FB6D" w14:textId="3A062F9F" w:rsidR="00EA672B" w:rsidRDefault="006E13FC" w:rsidP="006E13FC">
            <w:pPr>
              <w:tabs>
                <w:tab w:val="left" w:pos="284"/>
                <w:tab w:val="left" w:pos="1134"/>
                <w:tab w:val="left" w:pos="4536"/>
              </w:tabs>
              <w:ind w:left="708"/>
              <w:rPr>
                <w:rFonts w:ascii="Times Roman" w:hAnsi="Times Roman"/>
                <w:color w:val="548DD4" w:themeColor="text2" w:themeTint="99"/>
                <w:sz w:val="28"/>
                <w:szCs w:val="28"/>
              </w:rPr>
            </w:pPr>
            <w:r w:rsidRPr="006E13FC">
              <w:rPr>
                <w:rFonts w:ascii="Times Roman" w:hAnsi="Times Roman"/>
                <w:color w:val="548DD4" w:themeColor="text2" w:themeTint="99"/>
                <w:sz w:val="28"/>
                <w:szCs w:val="28"/>
              </w:rPr>
              <w:t>3. FORMACIÓN</w:t>
            </w:r>
          </w:p>
          <w:p w14:paraId="240F73DE" w14:textId="77777777" w:rsidR="006E13FC" w:rsidRPr="006E13FC" w:rsidRDefault="006E13FC" w:rsidP="006E13FC">
            <w:pPr>
              <w:tabs>
                <w:tab w:val="left" w:pos="284"/>
                <w:tab w:val="left" w:pos="1134"/>
                <w:tab w:val="left" w:pos="4536"/>
              </w:tabs>
              <w:ind w:left="708"/>
              <w:rPr>
                <w:rFonts w:ascii="Times Roman" w:hAnsi="Times Roman"/>
                <w:color w:val="548DD4" w:themeColor="text2" w:themeTint="99"/>
                <w:sz w:val="28"/>
                <w:szCs w:val="28"/>
              </w:rPr>
            </w:pPr>
          </w:p>
          <w:p w14:paraId="7FDCDB72" w14:textId="77777777" w:rsidR="00EA672B" w:rsidRPr="00695CF0" w:rsidRDefault="00EA672B" w:rsidP="00EA672B">
            <w:pPr>
              <w:tabs>
                <w:tab w:val="left" w:pos="284"/>
                <w:tab w:val="left" w:pos="1134"/>
                <w:tab w:val="left" w:pos="4536"/>
              </w:tabs>
              <w:rPr>
                <w:rFonts w:ascii="Arial" w:hAnsi="Arial"/>
                <w:b/>
                <w:i/>
                <w:color w:val="0000FF"/>
                <w:sz w:val="6"/>
                <w:u w:val="single"/>
              </w:rPr>
            </w:pPr>
          </w:p>
          <w:p w14:paraId="56DB8F69" w14:textId="77777777" w:rsidR="00EA672B" w:rsidRPr="00D60FE7" w:rsidRDefault="00EA672B" w:rsidP="006E13FC">
            <w:pPr>
              <w:pStyle w:val="Textoindependiente"/>
              <w:ind w:left="284"/>
              <w:jc w:val="both"/>
              <w:rPr>
                <w:rFonts w:ascii="Times New Roman" w:hAnsi="Times New Roman"/>
                <w:b w:val="0"/>
                <w:color w:val="404040" w:themeColor="text1" w:themeTint="BF"/>
                <w:sz w:val="24"/>
                <w:szCs w:val="24"/>
              </w:rPr>
            </w:pPr>
            <w:r w:rsidRPr="00D60FE7">
              <w:rPr>
                <w:rFonts w:ascii="Times New Roman" w:hAnsi="Times New Roman"/>
                <w:b w:val="0"/>
                <w:color w:val="404040" w:themeColor="text1" w:themeTint="BF"/>
                <w:sz w:val="24"/>
                <w:szCs w:val="24"/>
              </w:rPr>
              <w:t xml:space="preserve">Los servicios se realizarán por profesionales de la empresa debidamente uniformados. Será por cuenta de SERESMA cumplir con todos los requisitos legales con el personal, salarios, nóminas, seguros sociales, I.R.P.F., pagas extraordinarias, etc. </w:t>
            </w:r>
          </w:p>
          <w:p w14:paraId="401997AB" w14:textId="3CEB6296" w:rsidR="00EA672B" w:rsidRPr="00FE1AA1" w:rsidRDefault="00EA672B" w:rsidP="006E13FC">
            <w:pPr>
              <w:pStyle w:val="Textoindependiente"/>
              <w:ind w:left="284"/>
              <w:jc w:val="both"/>
              <w:rPr>
                <w:rFonts w:ascii="Times Roman" w:hAnsi="Times Roman"/>
                <w:bCs/>
                <w:color w:val="404040" w:themeColor="text1" w:themeTint="BF"/>
                <w:sz w:val="24"/>
                <w:szCs w:val="24"/>
              </w:rPr>
            </w:pPr>
            <w:r w:rsidRPr="00D60FE7">
              <w:rPr>
                <w:rFonts w:ascii="Times New Roman" w:hAnsi="Times New Roman"/>
                <w:b w:val="0"/>
                <w:color w:val="404040" w:themeColor="text1" w:themeTint="BF"/>
                <w:sz w:val="24"/>
                <w:szCs w:val="24"/>
              </w:rPr>
              <w:t xml:space="preserve">Todos nuestros trabajadores reciben una publicación periódica </w:t>
            </w:r>
            <w:r w:rsidR="00FE1AA1">
              <w:rPr>
                <w:rFonts w:ascii="Times New Roman" w:hAnsi="Times New Roman"/>
                <w:b w:val="0"/>
                <w:color w:val="404040" w:themeColor="text1" w:themeTint="BF"/>
                <w:sz w:val="24"/>
                <w:szCs w:val="24"/>
              </w:rPr>
              <w:t xml:space="preserve">nuestro </w:t>
            </w:r>
            <w:r w:rsidRPr="00FE1AA1">
              <w:rPr>
                <w:rFonts w:ascii="Times New Roman" w:hAnsi="Times New Roman"/>
                <w:b w:val="0"/>
                <w:bCs/>
                <w:color w:val="404040" w:themeColor="text1" w:themeTint="BF"/>
                <w:sz w:val="24"/>
                <w:szCs w:val="24"/>
              </w:rPr>
              <w:t>Manual de Bienvenida</w:t>
            </w:r>
            <w:r w:rsidRPr="00D60FE7">
              <w:rPr>
                <w:rFonts w:ascii="Times New Roman" w:hAnsi="Times New Roman"/>
                <w:b w:val="0"/>
                <w:color w:val="404040" w:themeColor="text1" w:themeTint="BF"/>
                <w:sz w:val="24"/>
                <w:szCs w:val="24"/>
              </w:rPr>
              <w:t xml:space="preserve"> en el que se recogen todas las normas de comportamiento y información sobre el desempeño de sus tareas</w:t>
            </w:r>
            <w:r w:rsidR="00FE1AA1">
              <w:rPr>
                <w:rFonts w:ascii="Times New Roman" w:hAnsi="Times New Roman"/>
                <w:b w:val="0"/>
                <w:color w:val="404040" w:themeColor="text1" w:themeTint="BF"/>
                <w:sz w:val="24"/>
                <w:szCs w:val="24"/>
              </w:rPr>
              <w:t xml:space="preserve">, y </w:t>
            </w:r>
            <w:r w:rsidR="00FE1AA1" w:rsidRPr="00FE1AA1">
              <w:rPr>
                <w:rFonts w:ascii="Times New Roman" w:hAnsi="Times New Roman"/>
                <w:bCs/>
                <w:color w:val="404040" w:themeColor="text1" w:themeTint="BF"/>
                <w:sz w:val="24"/>
                <w:szCs w:val="24"/>
              </w:rPr>
              <w:t>nuestro programa exclusivo de Formación</w:t>
            </w:r>
            <w:r w:rsidR="00FE1AA1">
              <w:rPr>
                <w:rFonts w:ascii="Times New Roman" w:hAnsi="Times New Roman"/>
                <w:bCs/>
                <w:color w:val="404040" w:themeColor="text1" w:themeTint="BF"/>
                <w:sz w:val="24"/>
                <w:szCs w:val="24"/>
              </w:rPr>
              <w:t>:</w:t>
            </w:r>
            <w:r w:rsidR="00FE1AA1">
              <w:rPr>
                <w:rFonts w:ascii="Times New Roman" w:hAnsi="Times New Roman"/>
                <w:b w:val="0"/>
                <w:bCs/>
                <w:color w:val="404040" w:themeColor="text1" w:themeTint="BF"/>
                <w:sz w:val="24"/>
                <w:szCs w:val="24"/>
              </w:rPr>
              <w:t xml:space="preserve"> </w:t>
            </w:r>
            <w:r w:rsidR="00FE1AA1" w:rsidRPr="00FE1AA1">
              <w:rPr>
                <w:rFonts w:ascii="Times New Roman" w:hAnsi="Times New Roman"/>
                <w:b w:val="0"/>
                <w:color w:val="404040" w:themeColor="text1" w:themeTint="BF"/>
                <w:sz w:val="24"/>
                <w:szCs w:val="24"/>
              </w:rPr>
              <w:t>“COMPETENCIAS DE ALTO VALOR PARA OFRECER UN SERVICIO 5 ESTRELLAS”</w:t>
            </w:r>
            <w:r w:rsidRPr="00FE1AA1">
              <w:rPr>
                <w:rFonts w:ascii="Times New Roman" w:hAnsi="Times New Roman"/>
                <w:b w:val="0"/>
                <w:color w:val="404040" w:themeColor="text1" w:themeTint="BF"/>
                <w:sz w:val="24"/>
                <w:szCs w:val="24"/>
              </w:rPr>
              <w:t xml:space="preserve"> </w:t>
            </w:r>
          </w:p>
          <w:p w14:paraId="11F0394E" w14:textId="16122F64" w:rsidR="00EA672B" w:rsidRPr="00695CF0" w:rsidRDefault="00EA672B" w:rsidP="00EA672B">
            <w:pPr>
              <w:pStyle w:val="Textoindependiente"/>
              <w:jc w:val="both"/>
              <w:rPr>
                <w:b w:val="0"/>
                <w:color w:val="808080"/>
              </w:rPr>
            </w:pPr>
            <w:r>
              <w:rPr>
                <w:noProof/>
              </w:rPr>
              <w:drawing>
                <wp:anchor distT="0" distB="0" distL="114300" distR="114300" simplePos="0" relativeHeight="251652608" behindDoc="0" locked="0" layoutInCell="1" allowOverlap="0" wp14:anchorId="5CF7A195" wp14:editId="571762A3">
                  <wp:simplePos x="0" y="0"/>
                  <wp:positionH relativeFrom="column">
                    <wp:posOffset>4711065</wp:posOffset>
                  </wp:positionH>
                  <wp:positionV relativeFrom="paragraph">
                    <wp:posOffset>92710</wp:posOffset>
                  </wp:positionV>
                  <wp:extent cx="2028190" cy="2531745"/>
                  <wp:effectExtent l="0" t="0" r="3810" b="8255"/>
                  <wp:wrapSquare wrapText="bothSides"/>
                  <wp:docPr id="10" name="Imagen 2" descr="Captura de pantalla 2017-04-24 a l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de pantalla 2017-04-24 a la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190"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33044" w14:textId="77777777" w:rsidR="00EA672B" w:rsidRPr="00695CF0" w:rsidRDefault="00EA672B" w:rsidP="00EA672B">
            <w:pPr>
              <w:pStyle w:val="Textoindependiente"/>
              <w:jc w:val="both"/>
              <w:rPr>
                <w:b w:val="0"/>
                <w:color w:val="808080"/>
              </w:rPr>
            </w:pPr>
          </w:p>
          <w:p w14:paraId="0BEF6CC2" w14:textId="77777777" w:rsidR="00EA672B" w:rsidRPr="00695CF0" w:rsidRDefault="00EA672B" w:rsidP="00EA672B">
            <w:pPr>
              <w:pStyle w:val="Textoindependiente"/>
              <w:jc w:val="both"/>
              <w:rPr>
                <w:b w:val="0"/>
                <w:color w:val="808080"/>
              </w:rPr>
            </w:pPr>
          </w:p>
          <w:p w14:paraId="7B2C0FF6" w14:textId="274234CA" w:rsidR="00EA672B" w:rsidRPr="006E13FC" w:rsidRDefault="006E13FC" w:rsidP="006E13FC">
            <w:pPr>
              <w:pStyle w:val="Textoindependiente"/>
              <w:ind w:left="284"/>
              <w:jc w:val="both"/>
              <w:rPr>
                <w:rFonts w:ascii="Times Roman" w:hAnsi="Times Roman"/>
                <w:b w:val="0"/>
                <w:color w:val="548DD4" w:themeColor="text2" w:themeTint="99"/>
                <w:sz w:val="28"/>
                <w:szCs w:val="28"/>
              </w:rPr>
            </w:pPr>
            <w:r w:rsidRPr="006E13FC">
              <w:rPr>
                <w:rFonts w:ascii="Times Roman" w:hAnsi="Times Roman"/>
                <w:b w:val="0"/>
                <w:color w:val="548DD4" w:themeColor="text2" w:themeTint="99"/>
                <w:sz w:val="28"/>
                <w:szCs w:val="28"/>
              </w:rPr>
              <w:t xml:space="preserve">3.1 </w:t>
            </w:r>
            <w:r w:rsidR="00EA672B" w:rsidRPr="006E13FC">
              <w:rPr>
                <w:rFonts w:ascii="Times Roman" w:hAnsi="Times Roman"/>
                <w:b w:val="0"/>
                <w:color w:val="548DD4" w:themeColor="text2" w:themeTint="99"/>
                <w:sz w:val="28"/>
                <w:szCs w:val="28"/>
              </w:rPr>
              <w:t>Plan Formación, p</w:t>
            </w:r>
            <w:r>
              <w:rPr>
                <w:rFonts w:ascii="Times Roman" w:hAnsi="Times Roman"/>
                <w:b w:val="0"/>
                <w:color w:val="548DD4" w:themeColor="text2" w:themeTint="99"/>
                <w:sz w:val="28"/>
                <w:szCs w:val="28"/>
              </w:rPr>
              <w:t>eriodos 20</w:t>
            </w:r>
            <w:r w:rsidR="00E04E3A">
              <w:rPr>
                <w:rFonts w:ascii="Times Roman" w:hAnsi="Times Roman"/>
                <w:b w:val="0"/>
                <w:color w:val="548DD4" w:themeColor="text2" w:themeTint="99"/>
                <w:sz w:val="28"/>
                <w:szCs w:val="28"/>
              </w:rPr>
              <w:t>2</w:t>
            </w:r>
            <w:r w:rsidR="00FE1AA1">
              <w:rPr>
                <w:rFonts w:ascii="Times Roman" w:hAnsi="Times Roman"/>
                <w:b w:val="0"/>
                <w:color w:val="548DD4" w:themeColor="text2" w:themeTint="99"/>
                <w:sz w:val="28"/>
                <w:szCs w:val="28"/>
              </w:rPr>
              <w:t>1</w:t>
            </w:r>
            <w:r>
              <w:rPr>
                <w:rFonts w:ascii="Times Roman" w:hAnsi="Times Roman"/>
                <w:b w:val="0"/>
                <w:color w:val="548DD4" w:themeColor="text2" w:themeTint="99"/>
                <w:sz w:val="28"/>
                <w:szCs w:val="28"/>
              </w:rPr>
              <w:t xml:space="preserve"> – 202</w:t>
            </w:r>
            <w:r w:rsidR="00FE1AA1">
              <w:rPr>
                <w:rFonts w:ascii="Times Roman" w:hAnsi="Times Roman"/>
                <w:b w:val="0"/>
                <w:color w:val="548DD4" w:themeColor="text2" w:themeTint="99"/>
                <w:sz w:val="28"/>
                <w:szCs w:val="28"/>
              </w:rPr>
              <w:t>2</w:t>
            </w:r>
          </w:p>
          <w:p w14:paraId="646D4720" w14:textId="77777777" w:rsidR="00EA672B" w:rsidRPr="006E13FC" w:rsidRDefault="00EA672B" w:rsidP="00EA672B">
            <w:pPr>
              <w:pStyle w:val="Textoindependiente"/>
              <w:jc w:val="both"/>
              <w:rPr>
                <w:color w:val="548DD4" w:themeColor="text2" w:themeTint="99"/>
                <w:sz w:val="24"/>
              </w:rPr>
            </w:pPr>
          </w:p>
          <w:p w14:paraId="4F4E9315" w14:textId="3041C453" w:rsidR="00EA672B" w:rsidRPr="006E13FC" w:rsidRDefault="006E13FC" w:rsidP="006E13FC">
            <w:pPr>
              <w:pStyle w:val="Textoindependiente"/>
              <w:ind w:left="284"/>
              <w:rPr>
                <w:rFonts w:ascii="Times Roman" w:hAnsi="Times Roman"/>
                <w:b w:val="0"/>
                <w:color w:val="548DD4" w:themeColor="text2" w:themeTint="99"/>
                <w:sz w:val="28"/>
                <w:szCs w:val="28"/>
              </w:rPr>
            </w:pPr>
            <w:r>
              <w:rPr>
                <w:rFonts w:ascii="Times Roman" w:hAnsi="Times Roman"/>
                <w:b w:val="0"/>
                <w:color w:val="548DD4" w:themeColor="text2" w:themeTint="99"/>
                <w:sz w:val="28"/>
                <w:szCs w:val="28"/>
              </w:rPr>
              <w:t>20</w:t>
            </w:r>
            <w:r w:rsidR="00AE593C">
              <w:rPr>
                <w:rFonts w:ascii="Times Roman" w:hAnsi="Times Roman"/>
                <w:b w:val="0"/>
                <w:color w:val="548DD4" w:themeColor="text2" w:themeTint="99"/>
                <w:sz w:val="28"/>
                <w:szCs w:val="28"/>
              </w:rPr>
              <w:t>2</w:t>
            </w:r>
            <w:r w:rsidR="00FE1AA1">
              <w:rPr>
                <w:rFonts w:ascii="Times Roman" w:hAnsi="Times Roman"/>
                <w:b w:val="0"/>
                <w:color w:val="548DD4" w:themeColor="text2" w:themeTint="99"/>
                <w:sz w:val="28"/>
                <w:szCs w:val="28"/>
              </w:rPr>
              <w:t>1</w:t>
            </w:r>
          </w:p>
          <w:p w14:paraId="146D5B28" w14:textId="77777777" w:rsidR="00EA672B" w:rsidRPr="00524A4F"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Sensibilización y seguridad en el manejo de fregadoras industriales.</w:t>
            </w:r>
          </w:p>
          <w:p w14:paraId="424ECECB" w14:textId="77777777" w:rsidR="00EA672B" w:rsidRPr="00524A4F"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Identificar los riesgos de accidentes en las tareas de limpieza</w:t>
            </w:r>
          </w:p>
          <w:p w14:paraId="6460239A" w14:textId="56E37817" w:rsidR="00EA672B"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 xml:space="preserve">Métodos y técnicas de limpieza </w:t>
            </w:r>
          </w:p>
          <w:p w14:paraId="6F82DCC6" w14:textId="31C426EB" w:rsidR="00FE1AA1" w:rsidRPr="00524A4F" w:rsidRDefault="00FE1AA1" w:rsidP="00FE1AA1">
            <w:pPr>
              <w:pStyle w:val="Textoindependiente"/>
              <w:ind w:left="284"/>
              <w:jc w:val="both"/>
              <w:rPr>
                <w:rFonts w:ascii="Times Roman" w:hAnsi="Times Roman"/>
                <w:b w:val="0"/>
                <w:color w:val="404040" w:themeColor="text1" w:themeTint="BF"/>
                <w:sz w:val="24"/>
                <w:szCs w:val="24"/>
              </w:rPr>
            </w:pPr>
            <w:r>
              <w:rPr>
                <w:rFonts w:ascii="Times Roman" w:hAnsi="Times Roman"/>
                <w:b w:val="0"/>
                <w:color w:val="404040" w:themeColor="text1" w:themeTint="BF"/>
                <w:sz w:val="24"/>
                <w:szCs w:val="24"/>
              </w:rPr>
              <w:t>*Competencias de alto valor para ofrecer un servicio 5 estrellas</w:t>
            </w:r>
            <w:r w:rsidR="00B53D47">
              <w:rPr>
                <w:rFonts w:ascii="Times Roman" w:hAnsi="Times Roman"/>
                <w:b w:val="0"/>
                <w:color w:val="404040" w:themeColor="text1" w:themeTint="BF"/>
                <w:sz w:val="24"/>
                <w:szCs w:val="24"/>
              </w:rPr>
              <w:t>.</w:t>
            </w:r>
          </w:p>
          <w:p w14:paraId="5742AD53" w14:textId="36C16E60" w:rsidR="00EA672B" w:rsidRPr="00524A4F"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El coste de los Accidentes</w:t>
            </w:r>
          </w:p>
          <w:p w14:paraId="340035F3" w14:textId="11B693BF" w:rsidR="00EA672B" w:rsidRPr="00D61739" w:rsidRDefault="006E13FC" w:rsidP="006E13FC">
            <w:pPr>
              <w:pStyle w:val="Textoindependiente"/>
              <w:ind w:left="284"/>
              <w:rPr>
                <w:rFonts w:ascii="Times Roman" w:hAnsi="Times Roman"/>
                <w:b w:val="0"/>
                <w:color w:val="548DD4"/>
                <w:sz w:val="28"/>
                <w:szCs w:val="28"/>
              </w:rPr>
            </w:pPr>
            <w:r>
              <w:rPr>
                <w:rFonts w:ascii="Times Roman" w:hAnsi="Times Roman"/>
                <w:b w:val="0"/>
                <w:color w:val="548DD4"/>
                <w:sz w:val="28"/>
                <w:szCs w:val="28"/>
              </w:rPr>
              <w:t>202</w:t>
            </w:r>
            <w:r w:rsidR="00FE1AA1">
              <w:rPr>
                <w:rFonts w:ascii="Times Roman" w:hAnsi="Times Roman"/>
                <w:b w:val="0"/>
                <w:color w:val="548DD4"/>
                <w:sz w:val="28"/>
                <w:szCs w:val="28"/>
              </w:rPr>
              <w:t>2</w:t>
            </w:r>
          </w:p>
          <w:p w14:paraId="70461480" w14:textId="244EBEA9" w:rsidR="00FE1AA1" w:rsidRDefault="00FE1AA1" w:rsidP="00FE1AA1">
            <w:pPr>
              <w:pStyle w:val="Textoindependiente"/>
              <w:ind w:left="284"/>
              <w:jc w:val="both"/>
              <w:rPr>
                <w:rFonts w:ascii="Times Roman" w:hAnsi="Times Roman"/>
                <w:b w:val="0"/>
                <w:color w:val="404040" w:themeColor="text1" w:themeTint="BF"/>
                <w:sz w:val="24"/>
                <w:szCs w:val="24"/>
              </w:rPr>
            </w:pPr>
            <w:r>
              <w:rPr>
                <w:b w:val="0"/>
                <w:noProof/>
                <w:color w:val="808080"/>
                <w:sz w:val="24"/>
                <w:szCs w:val="24"/>
              </w:rPr>
              <w:drawing>
                <wp:anchor distT="0" distB="0" distL="114300" distR="114300" simplePos="0" relativeHeight="251658752" behindDoc="0" locked="0" layoutInCell="1" allowOverlap="1" wp14:anchorId="5518D6FB" wp14:editId="534F93C7">
                  <wp:simplePos x="0" y="0"/>
                  <wp:positionH relativeFrom="column">
                    <wp:posOffset>3612515</wp:posOffset>
                  </wp:positionH>
                  <wp:positionV relativeFrom="paragraph">
                    <wp:posOffset>-1905</wp:posOffset>
                  </wp:positionV>
                  <wp:extent cx="937260" cy="478790"/>
                  <wp:effectExtent l="0" t="0" r="2540" b="3810"/>
                  <wp:wrapSquare wrapText="bothSides"/>
                  <wp:docPr id="33" name="Imagen 33" descr="Macintosh HD:Users:danielmartin: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ielmartin:Desktop:images-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7260" cy="478790"/>
                          </a:xfrm>
                          <a:prstGeom prst="rect">
                            <a:avLst/>
                          </a:prstGeom>
                          <a:noFill/>
                          <a:ln>
                            <a:noFill/>
                          </a:ln>
                          <a:effectLst>
                            <a:softEdge rad="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Roman" w:hAnsi="Times Roman"/>
                <w:b w:val="0"/>
                <w:color w:val="404040" w:themeColor="text1" w:themeTint="BF"/>
                <w:sz w:val="24"/>
                <w:szCs w:val="24"/>
              </w:rPr>
              <w:t>*Competencias de alto valor para ofrecer un servicio 5 estrellas.</w:t>
            </w:r>
          </w:p>
          <w:p w14:paraId="1DF68CA5" w14:textId="4A1606DF" w:rsidR="00FE1AA1" w:rsidRPr="00524A4F" w:rsidRDefault="00FE1AA1" w:rsidP="00FE1AA1">
            <w:pPr>
              <w:pStyle w:val="Textoindependiente"/>
              <w:ind w:left="284"/>
              <w:jc w:val="both"/>
              <w:rPr>
                <w:rFonts w:ascii="Times Roman" w:hAnsi="Times Roman"/>
                <w:b w:val="0"/>
                <w:color w:val="404040" w:themeColor="text1" w:themeTint="BF"/>
                <w:sz w:val="24"/>
                <w:szCs w:val="24"/>
              </w:rPr>
            </w:pPr>
            <w:r>
              <w:rPr>
                <w:rFonts w:ascii="Times Roman" w:hAnsi="Times Roman"/>
                <w:b w:val="0"/>
                <w:color w:val="404040" w:themeColor="text1" w:themeTint="BF"/>
                <w:sz w:val="24"/>
                <w:szCs w:val="24"/>
              </w:rPr>
              <w:t>*</w:t>
            </w:r>
            <w:r w:rsidRPr="00524A4F">
              <w:rPr>
                <w:rFonts w:ascii="Times Roman" w:hAnsi="Times Roman"/>
                <w:b w:val="0"/>
                <w:color w:val="404040" w:themeColor="text1" w:themeTint="BF"/>
                <w:sz w:val="24"/>
                <w:szCs w:val="24"/>
              </w:rPr>
              <w:t>Equilibrio entre expectativas y percepción de</w:t>
            </w:r>
            <w:r>
              <w:rPr>
                <w:rFonts w:ascii="Times Roman" w:hAnsi="Times Roman"/>
                <w:b w:val="0"/>
                <w:color w:val="404040" w:themeColor="text1" w:themeTint="BF"/>
                <w:sz w:val="24"/>
                <w:szCs w:val="24"/>
              </w:rPr>
              <w:t>l</w:t>
            </w:r>
            <w:r w:rsidRPr="00524A4F">
              <w:rPr>
                <w:rFonts w:ascii="Times Roman" w:hAnsi="Times Roman"/>
                <w:b w:val="0"/>
                <w:color w:val="404040" w:themeColor="text1" w:themeTint="BF"/>
                <w:sz w:val="24"/>
                <w:szCs w:val="24"/>
              </w:rPr>
              <w:t xml:space="preserve"> cliente SERVQAL</w:t>
            </w:r>
          </w:p>
          <w:p w14:paraId="07227B3B" w14:textId="7DF79ED9" w:rsidR="00EA672B" w:rsidRPr="00524A4F" w:rsidRDefault="00FE1AA1"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 xml:space="preserve">Carnet profesional de limpieza modulo </w:t>
            </w:r>
            <w:r>
              <w:rPr>
                <w:rFonts w:ascii="Times Roman" w:hAnsi="Times Roman"/>
                <w:b w:val="0"/>
                <w:color w:val="404040" w:themeColor="text1" w:themeTint="BF"/>
                <w:sz w:val="24"/>
                <w:szCs w:val="24"/>
              </w:rPr>
              <w:t xml:space="preserve"> </w:t>
            </w:r>
          </w:p>
          <w:p w14:paraId="5FC112FD" w14:textId="7BB81C90" w:rsidR="00FE1AA1" w:rsidRPr="00524A4F" w:rsidRDefault="00EA672B" w:rsidP="00FE1AA1">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Sensibilización y seguridad en el manejo de fregadoras industriales.</w:t>
            </w:r>
          </w:p>
          <w:p w14:paraId="5E39EA6B" w14:textId="77777777" w:rsidR="00EA672B" w:rsidRPr="00524A4F" w:rsidRDefault="00EA672B" w:rsidP="00D60FE7">
            <w:pPr>
              <w:pStyle w:val="Textoindependiente"/>
              <w:ind w:left="284"/>
              <w:rPr>
                <w:rFonts w:ascii="Times Roman" w:hAnsi="Times Roman"/>
                <w:color w:val="404040" w:themeColor="text1" w:themeTint="BF"/>
                <w:sz w:val="24"/>
                <w:szCs w:val="24"/>
              </w:rPr>
            </w:pPr>
            <w:r w:rsidRPr="00524A4F">
              <w:rPr>
                <w:rFonts w:ascii="Times Roman" w:hAnsi="Times Roman"/>
                <w:b w:val="0"/>
                <w:color w:val="404040" w:themeColor="text1" w:themeTint="BF"/>
                <w:sz w:val="24"/>
                <w:szCs w:val="24"/>
              </w:rPr>
              <w:t>Métodos y técnicas de limpieza</w:t>
            </w:r>
          </w:p>
          <w:p w14:paraId="043D53F1" w14:textId="3714DA0F" w:rsidR="00EA672B" w:rsidRDefault="00FF4093" w:rsidP="00EA672B">
            <w:pPr>
              <w:pStyle w:val="Textoindependiente"/>
              <w:jc w:val="both"/>
              <w:rPr>
                <w:color w:val="548DD4"/>
                <w:sz w:val="24"/>
              </w:rPr>
            </w:pPr>
            <w:r w:rsidRPr="00D61739">
              <w:rPr>
                <w:rFonts w:ascii="Times Roman" w:hAnsi="Times Roman"/>
                <w:noProof/>
                <w:sz w:val="28"/>
                <w:szCs w:val="28"/>
              </w:rPr>
              <w:drawing>
                <wp:anchor distT="0" distB="0" distL="114300" distR="114300" simplePos="0" relativeHeight="251653632" behindDoc="0" locked="0" layoutInCell="1" allowOverlap="1" wp14:anchorId="1E5C447E" wp14:editId="7F6FACDA">
                  <wp:simplePos x="0" y="0"/>
                  <wp:positionH relativeFrom="column">
                    <wp:posOffset>3657600</wp:posOffset>
                  </wp:positionH>
                  <wp:positionV relativeFrom="paragraph">
                    <wp:posOffset>131861</wp:posOffset>
                  </wp:positionV>
                  <wp:extent cx="3129280" cy="2130425"/>
                  <wp:effectExtent l="0" t="0" r="0" b="3175"/>
                  <wp:wrapSquare wrapText="bothSides"/>
                  <wp:docPr id="9" name="Imagen 9" descr="Captura de pantalla 2017-06-01 a 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ptura de pantalla 2017-06-01 a las 13"/>
                          <pic:cNvPicPr>
                            <a:picLocks noChangeAspect="1" noChangeArrowheads="1"/>
                          </pic:cNvPicPr>
                        </pic:nvPicPr>
                        <pic:blipFill>
                          <a:blip r:embed="rId13">
                            <a:alphaModFix/>
                            <a:extLst>
                              <a:ext uri="{28A0092B-C50C-407E-A947-70E740481C1C}">
                                <a14:useLocalDpi xmlns:a14="http://schemas.microsoft.com/office/drawing/2010/main" val="0"/>
                              </a:ext>
                            </a:extLst>
                          </a:blip>
                          <a:srcRect/>
                          <a:stretch>
                            <a:fillRect/>
                          </a:stretch>
                        </pic:blipFill>
                        <pic:spPr bwMode="auto">
                          <a:xfrm>
                            <a:off x="0" y="0"/>
                            <a:ext cx="3129280" cy="2130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C9F0C2" w14:textId="06DF1427" w:rsidR="00EA672B" w:rsidRDefault="00EA672B" w:rsidP="00EA672B">
            <w:pPr>
              <w:pStyle w:val="Textoindependiente"/>
              <w:jc w:val="both"/>
              <w:rPr>
                <w:color w:val="548DD4"/>
                <w:sz w:val="24"/>
              </w:rPr>
            </w:pPr>
          </w:p>
          <w:p w14:paraId="412622C2" w14:textId="77777777" w:rsidR="00EA672B" w:rsidRPr="006E13FC" w:rsidRDefault="006E13FC" w:rsidP="006E13FC">
            <w:pPr>
              <w:pStyle w:val="Textoindependiente"/>
              <w:ind w:left="284"/>
              <w:jc w:val="both"/>
              <w:rPr>
                <w:rFonts w:ascii="Times Roman" w:hAnsi="Times Roman"/>
                <w:b w:val="0"/>
                <w:color w:val="548DD4" w:themeColor="text2" w:themeTint="99"/>
                <w:sz w:val="28"/>
                <w:szCs w:val="28"/>
              </w:rPr>
            </w:pPr>
            <w:r>
              <w:rPr>
                <w:rFonts w:ascii="Times Roman" w:hAnsi="Times Roman"/>
                <w:b w:val="0"/>
                <w:color w:val="548DD4" w:themeColor="text2" w:themeTint="99"/>
                <w:sz w:val="28"/>
                <w:szCs w:val="28"/>
              </w:rPr>
              <w:t xml:space="preserve">3.2 </w:t>
            </w:r>
            <w:r w:rsidR="00EA672B" w:rsidRPr="006E13FC">
              <w:rPr>
                <w:rFonts w:ascii="Times Roman" w:hAnsi="Times Roman"/>
                <w:b w:val="0"/>
                <w:color w:val="548DD4" w:themeColor="text2" w:themeTint="99"/>
                <w:sz w:val="28"/>
                <w:szCs w:val="28"/>
              </w:rPr>
              <w:t>Uso código de colores</w:t>
            </w:r>
          </w:p>
          <w:p w14:paraId="6F1055F9" w14:textId="77777777" w:rsidR="00EA672B" w:rsidRPr="00695CF0" w:rsidRDefault="00EA672B" w:rsidP="00EA672B">
            <w:pPr>
              <w:tabs>
                <w:tab w:val="left" w:pos="284"/>
                <w:tab w:val="left" w:pos="1134"/>
                <w:tab w:val="left" w:pos="4536"/>
              </w:tabs>
              <w:rPr>
                <w:rFonts w:ascii="Arial" w:hAnsi="Arial"/>
                <w:b/>
                <w:i/>
                <w:color w:val="0000FF"/>
                <w:sz w:val="6"/>
                <w:u w:val="single"/>
              </w:rPr>
            </w:pPr>
          </w:p>
          <w:p w14:paraId="60BF2811" w14:textId="77777777" w:rsidR="00EA672B" w:rsidRPr="00524A4F" w:rsidRDefault="00EA672B" w:rsidP="006E13FC">
            <w:pPr>
              <w:tabs>
                <w:tab w:val="left" w:pos="284"/>
                <w:tab w:val="left" w:pos="1134"/>
                <w:tab w:val="left" w:pos="4536"/>
              </w:tabs>
              <w:ind w:left="284"/>
              <w:jc w:val="both"/>
              <w:rPr>
                <w:rFonts w:ascii="Times Roman" w:hAnsi="Times Roman"/>
                <w:color w:val="404040" w:themeColor="text1" w:themeTint="BF"/>
                <w:sz w:val="24"/>
                <w:szCs w:val="24"/>
              </w:rPr>
            </w:pPr>
            <w:r w:rsidRPr="00524A4F">
              <w:rPr>
                <w:rFonts w:ascii="Times Roman" w:hAnsi="Times Roman"/>
                <w:color w:val="404040" w:themeColor="text1" w:themeTint="BF"/>
                <w:sz w:val="24"/>
                <w:szCs w:val="24"/>
              </w:rPr>
              <w:t>Seresma, proporciona para su tranquilidad procesos de trabajo para evitar “suciedad cruzada” haciendo uso del código de colores en sus operaciones de limpieza</w:t>
            </w:r>
          </w:p>
          <w:p w14:paraId="207102B2" w14:textId="77777777" w:rsidR="00EA672B" w:rsidRPr="00524A4F" w:rsidRDefault="00EA672B" w:rsidP="00D60FE7">
            <w:pPr>
              <w:tabs>
                <w:tab w:val="left" w:pos="284"/>
                <w:tab w:val="left" w:pos="1134"/>
                <w:tab w:val="left" w:pos="4536"/>
              </w:tabs>
              <w:ind w:left="284"/>
              <w:jc w:val="both"/>
              <w:rPr>
                <w:rFonts w:ascii="Times Roman" w:hAnsi="Times Roman"/>
                <w:color w:val="404040" w:themeColor="text1" w:themeTint="BF"/>
                <w:sz w:val="24"/>
                <w:szCs w:val="24"/>
              </w:rPr>
            </w:pPr>
            <w:r w:rsidRPr="00524A4F">
              <w:rPr>
                <w:rFonts w:ascii="Times Roman" w:hAnsi="Times Roman"/>
                <w:color w:val="404040" w:themeColor="text1" w:themeTint="BF"/>
                <w:sz w:val="24"/>
                <w:szCs w:val="24"/>
              </w:rPr>
              <w:t>Procedimiento de l</w:t>
            </w:r>
            <w:r>
              <w:rPr>
                <w:rFonts w:ascii="Times Roman" w:hAnsi="Times Roman"/>
                <w:color w:val="404040" w:themeColor="text1" w:themeTint="BF"/>
                <w:sz w:val="24"/>
                <w:szCs w:val="24"/>
              </w:rPr>
              <w:t>impieza uso del código de color</w:t>
            </w:r>
          </w:p>
          <w:p w14:paraId="2A813D6F" w14:textId="77777777" w:rsidR="00EA672B" w:rsidRDefault="00EA672B" w:rsidP="00EA672B">
            <w:pPr>
              <w:pStyle w:val="Textoindependiente"/>
              <w:jc w:val="both"/>
              <w:rPr>
                <w:color w:val="548DD4"/>
                <w:sz w:val="24"/>
              </w:rPr>
            </w:pPr>
          </w:p>
          <w:p w14:paraId="3B1E8BD7" w14:textId="77777777" w:rsidR="00EA672B" w:rsidRDefault="00EA672B" w:rsidP="00EA672B">
            <w:pPr>
              <w:pStyle w:val="Textoindependiente"/>
              <w:jc w:val="both"/>
              <w:rPr>
                <w:color w:val="548DD4"/>
                <w:sz w:val="24"/>
              </w:rPr>
            </w:pPr>
          </w:p>
          <w:p w14:paraId="1DE779A5" w14:textId="77777777" w:rsidR="00EA672B" w:rsidRDefault="00EA672B" w:rsidP="00EA672B">
            <w:pPr>
              <w:pStyle w:val="Textoindependiente"/>
              <w:jc w:val="both"/>
              <w:rPr>
                <w:color w:val="548DD4"/>
                <w:sz w:val="24"/>
              </w:rPr>
            </w:pPr>
          </w:p>
          <w:p w14:paraId="54326DCE" w14:textId="77777777" w:rsidR="00EA672B" w:rsidRDefault="00EA672B" w:rsidP="00EA672B">
            <w:pPr>
              <w:pStyle w:val="Textoindependiente"/>
              <w:jc w:val="both"/>
              <w:rPr>
                <w:color w:val="548DD4"/>
                <w:sz w:val="24"/>
              </w:rPr>
            </w:pPr>
          </w:p>
          <w:p w14:paraId="2DAB60E3" w14:textId="77777777" w:rsidR="00EA672B" w:rsidRDefault="00EA672B" w:rsidP="00EA672B">
            <w:pPr>
              <w:pStyle w:val="Prrafodelista"/>
            </w:pPr>
          </w:p>
          <w:p w14:paraId="22B0B145" w14:textId="77777777" w:rsidR="00EA672B" w:rsidRDefault="00EA672B" w:rsidP="00EA672B">
            <w:pPr>
              <w:pStyle w:val="Prrafodelista"/>
            </w:pPr>
          </w:p>
          <w:p w14:paraId="6F8D5E82" w14:textId="77777777" w:rsidR="00EA672B" w:rsidRDefault="00EA672B" w:rsidP="00EA672B">
            <w:pPr>
              <w:pStyle w:val="Prrafodelista"/>
            </w:pPr>
          </w:p>
          <w:p w14:paraId="1D6F9525" w14:textId="77777777" w:rsidR="00EA672B" w:rsidRDefault="00EA672B" w:rsidP="00EA672B">
            <w:pPr>
              <w:pStyle w:val="Prrafodelista"/>
              <w:ind w:left="0"/>
            </w:pPr>
          </w:p>
        </w:tc>
      </w:tr>
    </w:tbl>
    <w:p w14:paraId="4EA18C0B" w14:textId="77777777" w:rsidR="00DF0CE2" w:rsidRDefault="00DF0CE2" w:rsidP="006E13FC"/>
    <w:p w14:paraId="26865B63" w14:textId="77777777" w:rsidR="006E13FC" w:rsidRDefault="006E13FC" w:rsidP="006E13FC"/>
    <w:tbl>
      <w:tblPr>
        <w:tblStyle w:val="Tablaconcuadrcula"/>
        <w:tblpPr w:leftFromText="141" w:rightFromText="141" w:vertAnchor="text" w:horzAnchor="page" w:tblpX="649" w:tblpY="312"/>
        <w:tblW w:w="0" w:type="auto"/>
        <w:tblLook w:val="04A0" w:firstRow="1" w:lastRow="0" w:firstColumn="1" w:lastColumn="0" w:noHBand="0" w:noVBand="1"/>
      </w:tblPr>
      <w:tblGrid>
        <w:gridCol w:w="10308"/>
      </w:tblGrid>
      <w:tr w:rsidR="00325CF6" w14:paraId="2D2D4AA2" w14:textId="77777777" w:rsidTr="00325CF6">
        <w:tc>
          <w:tcPr>
            <w:tcW w:w="10308" w:type="dxa"/>
            <w:tcBorders>
              <w:top w:val="nil"/>
              <w:left w:val="nil"/>
              <w:bottom w:val="nil"/>
              <w:right w:val="nil"/>
            </w:tcBorders>
          </w:tcPr>
          <w:p w14:paraId="0B6CB332" w14:textId="77777777" w:rsidR="00325CF6" w:rsidRPr="006E13FC" w:rsidRDefault="00325CF6" w:rsidP="00325CF6">
            <w:pPr>
              <w:pStyle w:val="Prrafodelista"/>
              <w:rPr>
                <w:color w:val="548DD4" w:themeColor="text2" w:themeTint="99"/>
                <w:sz w:val="28"/>
                <w:szCs w:val="28"/>
              </w:rPr>
            </w:pPr>
            <w:r w:rsidRPr="006E13FC">
              <w:rPr>
                <w:color w:val="548DD4" w:themeColor="text2" w:themeTint="99"/>
                <w:sz w:val="28"/>
                <w:szCs w:val="28"/>
              </w:rPr>
              <w:lastRenderedPageBreak/>
              <w:t>4. PREVENCIÓN</w:t>
            </w:r>
          </w:p>
          <w:p w14:paraId="64232A8D" w14:textId="77777777" w:rsidR="00325CF6" w:rsidRDefault="00325CF6" w:rsidP="00325CF6">
            <w:pPr>
              <w:pStyle w:val="Prrafodelista"/>
            </w:pPr>
          </w:p>
          <w:p w14:paraId="34245590" w14:textId="77777777" w:rsidR="00325CF6" w:rsidRPr="00325CF6" w:rsidRDefault="00325CF6" w:rsidP="00D60FE7">
            <w:pPr>
              <w:pStyle w:val="Prrafodelista"/>
              <w:jc w:val="both"/>
              <w:rPr>
                <w:color w:val="404040" w:themeColor="text1" w:themeTint="BF"/>
                <w:sz w:val="24"/>
                <w:szCs w:val="24"/>
              </w:rPr>
            </w:pPr>
            <w:r w:rsidRPr="00325CF6">
              <w:rPr>
                <w:color w:val="404040" w:themeColor="text1" w:themeTint="BF"/>
                <w:sz w:val="24"/>
                <w:szCs w:val="24"/>
              </w:rPr>
              <w:t>En SERESMA somos conscientes de la importancia de la cultura preventiva y creemos en ella. Cumplimos la legislación vigente de Prevención de Riesgos no solo por ser una obligación de la administración, si no por lo que significa, por los que realmente nos importa…</w:t>
            </w:r>
          </w:p>
          <w:p w14:paraId="70F35631" w14:textId="77777777" w:rsidR="00325CF6" w:rsidRPr="00100B46" w:rsidRDefault="00325CF6" w:rsidP="00325CF6">
            <w:pPr>
              <w:pStyle w:val="Prrafodelista"/>
            </w:pPr>
          </w:p>
          <w:p w14:paraId="423E90AF" w14:textId="77777777" w:rsidR="00325CF6" w:rsidRPr="00AD0BC5" w:rsidRDefault="00325CF6" w:rsidP="00325CF6">
            <w:pPr>
              <w:pStyle w:val="Prrafodelista"/>
              <w:rPr>
                <w:color w:val="FF0000"/>
              </w:rPr>
            </w:pPr>
          </w:p>
          <w:tbl>
            <w:tblPr>
              <w:tblStyle w:val="Tablaconcuadrcula"/>
              <w:tblpPr w:leftFromText="141" w:rightFromText="141" w:vertAnchor="text" w:horzAnchor="page" w:tblpX="4889" w:tblpY="-164"/>
              <w:tblOverlap w:val="never"/>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none" w:sz="0" w:space="0" w:color="auto"/>
                <w:insideV w:val="none" w:sz="0" w:space="0" w:color="auto"/>
              </w:tblBorders>
              <w:tblLook w:val="04A0" w:firstRow="1" w:lastRow="0" w:firstColumn="1" w:lastColumn="0" w:noHBand="0" w:noVBand="1"/>
            </w:tblPr>
            <w:tblGrid>
              <w:gridCol w:w="5730"/>
            </w:tblGrid>
            <w:tr w:rsidR="00325CF6" w14:paraId="65D1310E" w14:textId="77777777" w:rsidTr="00325CF6">
              <w:trPr>
                <w:trHeight w:val="2360"/>
              </w:trPr>
              <w:tc>
                <w:tcPr>
                  <w:tcW w:w="5730" w:type="dxa"/>
                  <w:tcBorders>
                    <w:top w:val="nil"/>
                    <w:left w:val="single" w:sz="4" w:space="0" w:color="8DB3E2" w:themeColor="text2" w:themeTint="66"/>
                    <w:bottom w:val="nil"/>
                    <w:right w:val="nil"/>
                  </w:tcBorders>
                </w:tcPr>
                <w:p w14:paraId="75415F37" w14:textId="77777777" w:rsidR="00325CF6" w:rsidRPr="00325CF6" w:rsidRDefault="00325CF6" w:rsidP="00D60FE7">
                  <w:pPr>
                    <w:pStyle w:val="Prrafodelista"/>
                    <w:ind w:left="0"/>
                    <w:jc w:val="both"/>
                    <w:rPr>
                      <w:color w:val="404040" w:themeColor="text1" w:themeTint="BF"/>
                      <w:sz w:val="24"/>
                      <w:szCs w:val="24"/>
                    </w:rPr>
                  </w:pPr>
                  <w:r w:rsidRPr="00325CF6">
                    <w:rPr>
                      <w:color w:val="404040" w:themeColor="text1" w:themeTint="BF"/>
                      <w:sz w:val="24"/>
                      <w:szCs w:val="24"/>
                    </w:rPr>
                    <w:t>Realizamos evaluaciones constantes de los puestos de trabajo, conscientes de los cambios que se producen y los riesgos que nuestros trabajadores puedan estar expuestos.</w:t>
                  </w:r>
                </w:p>
                <w:p w14:paraId="67EEB26B" w14:textId="77777777" w:rsidR="00325CF6" w:rsidRPr="00325CF6" w:rsidRDefault="00325CF6" w:rsidP="00325CF6">
                  <w:pPr>
                    <w:pStyle w:val="Prrafodelista"/>
                    <w:ind w:left="0"/>
                    <w:rPr>
                      <w:color w:val="404040" w:themeColor="text1" w:themeTint="BF"/>
                      <w:sz w:val="24"/>
                      <w:szCs w:val="24"/>
                    </w:rPr>
                  </w:pPr>
                </w:p>
                <w:p w14:paraId="4B3FB35F" w14:textId="77777777" w:rsidR="00325CF6" w:rsidRPr="00100B46" w:rsidRDefault="00325CF6" w:rsidP="00D60FE7">
                  <w:pPr>
                    <w:pStyle w:val="Prrafodelista"/>
                    <w:ind w:left="0"/>
                    <w:jc w:val="both"/>
                    <w:rPr>
                      <w:color w:val="404040" w:themeColor="text1" w:themeTint="BF"/>
                    </w:rPr>
                  </w:pPr>
                  <w:r w:rsidRPr="00325CF6">
                    <w:rPr>
                      <w:color w:val="404040" w:themeColor="text1" w:themeTint="BF"/>
                      <w:sz w:val="24"/>
                      <w:szCs w:val="24"/>
                    </w:rPr>
                    <w:t xml:space="preserve"> SERESMA pondrá a disposición de su personal adscrito al centro, los Epi´s necesarios para el correcto desarrollo del servicio una vez evaluados los puestos por nuestro técnico de PRL.  Irán con el material necesario aplicable a seguridad en el puesto que así lo requiera.</w:t>
                  </w:r>
                  <w:r>
                    <w:rPr>
                      <w:color w:val="404040" w:themeColor="text1" w:themeTint="BF"/>
                    </w:rPr>
                    <w:t xml:space="preserve"> </w:t>
                  </w:r>
                </w:p>
              </w:tc>
            </w:tr>
          </w:tbl>
          <w:p w14:paraId="2553D55B" w14:textId="77777777" w:rsidR="00325CF6" w:rsidRDefault="00325CF6" w:rsidP="00325CF6">
            <w:pPr>
              <w:pStyle w:val="Prrafodelista"/>
            </w:pPr>
            <w:r>
              <w:br w:type="textWrapping" w:clear="all"/>
            </w:r>
          </w:p>
          <w:p w14:paraId="1C2CD3C9" w14:textId="77777777" w:rsidR="00325CF6" w:rsidRDefault="00325CF6" w:rsidP="00325CF6"/>
          <w:p w14:paraId="7EC583AF" w14:textId="30C4BD09" w:rsidR="00325CF6" w:rsidRPr="00325CF6" w:rsidRDefault="003A5ED5" w:rsidP="00325CF6">
            <w:pPr>
              <w:ind w:left="708"/>
              <w:rPr>
                <w:color w:val="548DD4" w:themeColor="text2" w:themeTint="99"/>
                <w:sz w:val="28"/>
                <w:szCs w:val="28"/>
              </w:rPr>
            </w:pPr>
            <w:r>
              <w:rPr>
                <w:color w:val="548DD4" w:themeColor="text2" w:themeTint="99"/>
                <w:sz w:val="28"/>
                <w:szCs w:val="28"/>
              </w:rPr>
              <w:t>4.1 Epi</w:t>
            </w:r>
            <w:r w:rsidR="00FD3F65">
              <w:rPr>
                <w:color w:val="548DD4" w:themeColor="text2" w:themeTint="99"/>
                <w:sz w:val="28"/>
                <w:szCs w:val="28"/>
              </w:rPr>
              <w:t>´s</w:t>
            </w:r>
          </w:p>
          <w:p w14:paraId="7A59BD38" w14:textId="6524BDB0" w:rsidR="00325CF6" w:rsidRDefault="00325CF6" w:rsidP="00325CF6">
            <w:pPr>
              <w:rPr>
                <w:i/>
              </w:rPr>
            </w:pPr>
          </w:p>
          <w:p w14:paraId="4D8E0817" w14:textId="77777777" w:rsidR="00FF4093" w:rsidRPr="00325CF6" w:rsidRDefault="00FF4093" w:rsidP="00325CF6">
            <w:pPr>
              <w:rPr>
                <w:i/>
              </w:rPr>
            </w:pPr>
          </w:p>
          <w:p w14:paraId="5FBCF5DE" w14:textId="77777777" w:rsidR="00325CF6" w:rsidRDefault="00325CF6" w:rsidP="00325CF6">
            <w:pPr>
              <w:pStyle w:val="Prrafodelista"/>
            </w:pPr>
          </w:p>
          <w:p w14:paraId="6F312E78" w14:textId="77777777" w:rsidR="00325CF6" w:rsidRDefault="00325CF6" w:rsidP="00325CF6">
            <w:pPr>
              <w:pStyle w:val="Prrafodelista"/>
            </w:pPr>
          </w:p>
          <w:p w14:paraId="4CD0B637" w14:textId="77777777" w:rsidR="00325CF6" w:rsidRDefault="00325CF6" w:rsidP="00325CF6">
            <w:pPr>
              <w:pStyle w:val="Prrafodelista"/>
            </w:pPr>
          </w:p>
          <w:p w14:paraId="7DEB494C" w14:textId="77777777" w:rsidR="00325CF6" w:rsidRDefault="00325CF6" w:rsidP="00325CF6">
            <w:pPr>
              <w:pStyle w:val="Prrafodelista"/>
            </w:pPr>
          </w:p>
          <w:p w14:paraId="4667E956" w14:textId="77777777" w:rsidR="00325CF6" w:rsidRDefault="00325CF6" w:rsidP="00325CF6">
            <w:pPr>
              <w:pStyle w:val="Prrafodelista"/>
            </w:pPr>
          </w:p>
          <w:p w14:paraId="1B6F647B" w14:textId="77777777" w:rsidR="00325CF6" w:rsidRDefault="00325CF6" w:rsidP="00325CF6">
            <w:pPr>
              <w:pStyle w:val="Prrafodelista"/>
            </w:pPr>
          </w:p>
          <w:tbl>
            <w:tblPr>
              <w:tblpPr w:leftFromText="141" w:rightFromText="141" w:vertAnchor="text" w:horzAnchor="page" w:tblpX="1261" w:tblpY="-1259"/>
              <w:tblOverlap w:val="never"/>
              <w:tblW w:w="86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8DB3E2" w:themeColor="text2" w:themeTint="66"/>
                <w:insideV w:val="single" w:sz="4" w:space="0" w:color="8DB3E2" w:themeColor="text2" w:themeTint="66"/>
              </w:tblBorders>
              <w:tblLook w:val="00A0" w:firstRow="1" w:lastRow="0" w:firstColumn="1" w:lastColumn="0" w:noHBand="0" w:noVBand="0"/>
            </w:tblPr>
            <w:tblGrid>
              <w:gridCol w:w="1882"/>
              <w:gridCol w:w="1804"/>
              <w:gridCol w:w="4940"/>
            </w:tblGrid>
            <w:tr w:rsidR="00325CF6" w:rsidRPr="00EA7549" w14:paraId="6FF4C0A6" w14:textId="77777777" w:rsidTr="00325CF6">
              <w:trPr>
                <w:trHeight w:val="151"/>
              </w:trPr>
              <w:tc>
                <w:tcPr>
                  <w:tcW w:w="1882" w:type="dxa"/>
                  <w:vAlign w:val="center"/>
                </w:tcPr>
                <w:p w14:paraId="1B6E8D2A" w14:textId="77777777" w:rsidR="00325CF6" w:rsidRPr="00B030A9" w:rsidRDefault="00325CF6" w:rsidP="00325CF6">
                  <w:pPr>
                    <w:pStyle w:val="Textoindependiente"/>
                    <w:jc w:val="center"/>
                    <w:rPr>
                      <w:b w:val="0"/>
                      <w:color w:val="808080"/>
                      <w:sz w:val="14"/>
                      <w:szCs w:val="14"/>
                    </w:rPr>
                  </w:pPr>
                  <w:r>
                    <w:rPr>
                      <w:b w:val="0"/>
                      <w:noProof/>
                      <w:color w:val="808080"/>
                      <w:sz w:val="14"/>
                      <w:szCs w:val="14"/>
                    </w:rPr>
                    <w:drawing>
                      <wp:inline distT="0" distB="0" distL="0" distR="0" wp14:anchorId="59A007E6" wp14:editId="6B5BEBFA">
                        <wp:extent cx="347345" cy="194945"/>
                        <wp:effectExtent l="0" t="0" r="8255" b="8255"/>
                        <wp:docPr id="16" name="Imagen 6"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345" cy="194945"/>
                                </a:xfrm>
                                <a:prstGeom prst="rect">
                                  <a:avLst/>
                                </a:prstGeom>
                                <a:noFill/>
                                <a:ln>
                                  <a:noFill/>
                                </a:ln>
                              </pic:spPr>
                            </pic:pic>
                          </a:graphicData>
                        </a:graphic>
                      </wp:inline>
                    </w:drawing>
                  </w:r>
                </w:p>
              </w:tc>
              <w:tc>
                <w:tcPr>
                  <w:tcW w:w="1804" w:type="dxa"/>
                  <w:vAlign w:val="center"/>
                </w:tcPr>
                <w:p w14:paraId="7B2A4CDC" w14:textId="77777777" w:rsidR="00325CF6" w:rsidRPr="00E32710" w:rsidRDefault="00325CF6" w:rsidP="00325CF6">
                  <w:pPr>
                    <w:pStyle w:val="Textoindependiente"/>
                    <w:jc w:val="center"/>
                    <w:rPr>
                      <w:b w:val="0"/>
                      <w:color w:val="808080"/>
                      <w:sz w:val="16"/>
                      <w:szCs w:val="16"/>
                    </w:rPr>
                  </w:pPr>
                  <w:r w:rsidRPr="00E32710">
                    <w:rPr>
                      <w:b w:val="0"/>
                      <w:color w:val="808080"/>
                      <w:sz w:val="16"/>
                      <w:szCs w:val="16"/>
                    </w:rPr>
                    <w:t>Gafas protección</w:t>
                  </w:r>
                </w:p>
              </w:tc>
              <w:tc>
                <w:tcPr>
                  <w:tcW w:w="4940" w:type="dxa"/>
                  <w:vAlign w:val="center"/>
                </w:tcPr>
                <w:p w14:paraId="20D39480" w14:textId="77777777" w:rsidR="00325CF6" w:rsidRPr="00E32710" w:rsidRDefault="00325CF6" w:rsidP="00325CF6">
                  <w:pPr>
                    <w:pStyle w:val="Textoindependiente"/>
                    <w:jc w:val="right"/>
                    <w:rPr>
                      <w:b w:val="0"/>
                      <w:color w:val="808080"/>
                      <w:sz w:val="16"/>
                      <w:szCs w:val="16"/>
                    </w:rPr>
                  </w:pPr>
                  <w:r w:rsidRPr="00E32710">
                    <w:rPr>
                      <w:b w:val="0"/>
                      <w:color w:val="808080"/>
                      <w:sz w:val="16"/>
                      <w:szCs w:val="16"/>
                    </w:rPr>
                    <w:t xml:space="preserve">Gafas anti salpicaduras, para los trabajos en alturas y manipulación de productos  </w:t>
                  </w:r>
                </w:p>
              </w:tc>
            </w:tr>
            <w:tr w:rsidR="00325CF6" w:rsidRPr="00EA7549" w14:paraId="364FB918" w14:textId="77777777" w:rsidTr="00325CF6">
              <w:trPr>
                <w:trHeight w:val="151"/>
              </w:trPr>
              <w:tc>
                <w:tcPr>
                  <w:tcW w:w="1882" w:type="dxa"/>
                  <w:vAlign w:val="center"/>
                </w:tcPr>
                <w:p w14:paraId="1B8F8B74" w14:textId="77777777" w:rsidR="00325CF6" w:rsidRPr="00B030A9" w:rsidRDefault="00325CF6" w:rsidP="00325CF6">
                  <w:pPr>
                    <w:pStyle w:val="Textoindependiente"/>
                    <w:jc w:val="center"/>
                    <w:rPr>
                      <w:b w:val="0"/>
                      <w:color w:val="808080"/>
                      <w:sz w:val="14"/>
                      <w:szCs w:val="14"/>
                    </w:rPr>
                  </w:pPr>
                  <w:r>
                    <w:rPr>
                      <w:b w:val="0"/>
                      <w:noProof/>
                      <w:color w:val="808080"/>
                      <w:sz w:val="14"/>
                      <w:szCs w:val="14"/>
                    </w:rPr>
                    <w:drawing>
                      <wp:inline distT="0" distB="0" distL="0" distR="0" wp14:anchorId="4078C577" wp14:editId="743C3294">
                        <wp:extent cx="338455" cy="338455"/>
                        <wp:effectExtent l="0" t="0" r="0" b="0"/>
                        <wp:docPr id="15" name="Imagen 3"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r>
                    <w:rPr>
                      <w:b w:val="0"/>
                      <w:noProof/>
                      <w:color w:val="808080"/>
                      <w:sz w:val="14"/>
                      <w:szCs w:val="14"/>
                    </w:rPr>
                    <w:drawing>
                      <wp:inline distT="0" distB="0" distL="0" distR="0" wp14:anchorId="446D5B7D" wp14:editId="325BB0D7">
                        <wp:extent cx="321945" cy="321945"/>
                        <wp:effectExtent l="0" t="0" r="8255" b="8255"/>
                        <wp:docPr id="14" name="Imagen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p>
              </w:tc>
              <w:tc>
                <w:tcPr>
                  <w:tcW w:w="1804" w:type="dxa"/>
                  <w:vAlign w:val="center"/>
                </w:tcPr>
                <w:p w14:paraId="6CE5B163" w14:textId="77777777" w:rsidR="00325CF6" w:rsidRPr="00E32710" w:rsidRDefault="00325CF6" w:rsidP="00325CF6">
                  <w:pPr>
                    <w:pStyle w:val="Textoindependiente"/>
                    <w:jc w:val="center"/>
                    <w:rPr>
                      <w:b w:val="0"/>
                      <w:color w:val="808080"/>
                      <w:sz w:val="16"/>
                      <w:szCs w:val="16"/>
                    </w:rPr>
                  </w:pPr>
                  <w:r w:rsidRPr="00E32710">
                    <w:rPr>
                      <w:b w:val="0"/>
                      <w:color w:val="808080"/>
                      <w:sz w:val="16"/>
                      <w:szCs w:val="16"/>
                    </w:rPr>
                    <w:t>Guantes Goma, Látex y Nitrilo</w:t>
                  </w:r>
                </w:p>
              </w:tc>
              <w:tc>
                <w:tcPr>
                  <w:tcW w:w="4940" w:type="dxa"/>
                  <w:vAlign w:val="center"/>
                </w:tcPr>
                <w:p w14:paraId="42D31169" w14:textId="4E41E48C" w:rsidR="00325CF6" w:rsidRPr="00E32710" w:rsidRDefault="00325CF6" w:rsidP="00325CF6">
                  <w:pPr>
                    <w:pStyle w:val="Textoindependiente"/>
                    <w:jc w:val="right"/>
                    <w:rPr>
                      <w:b w:val="0"/>
                      <w:color w:val="808080"/>
                      <w:sz w:val="16"/>
                      <w:szCs w:val="16"/>
                    </w:rPr>
                  </w:pPr>
                  <w:r w:rsidRPr="00E32710">
                    <w:rPr>
                      <w:b w:val="0"/>
                      <w:color w:val="808080"/>
                      <w:sz w:val="16"/>
                      <w:szCs w:val="16"/>
                    </w:rPr>
                    <w:t xml:space="preserve">Protección para todos los trabajos en los que el trabajador este expuesto a sustancias químicas productos de limpieza en general y a temperaturas extremas </w:t>
                  </w:r>
                  <w:r w:rsidR="00FD3F65">
                    <w:rPr>
                      <w:b w:val="0"/>
                      <w:color w:val="808080"/>
                      <w:sz w:val="16"/>
                      <w:szCs w:val="16"/>
                    </w:rPr>
                    <w:t>g</w:t>
                  </w:r>
                  <w:r w:rsidRPr="00E32710">
                    <w:rPr>
                      <w:b w:val="0"/>
                      <w:color w:val="808080"/>
                      <w:sz w:val="16"/>
                      <w:szCs w:val="16"/>
                    </w:rPr>
                    <w:t xml:space="preserve">uantes anti cortes, </w:t>
                  </w:r>
                </w:p>
              </w:tc>
            </w:tr>
            <w:tr w:rsidR="00325CF6" w:rsidRPr="00EA7549" w14:paraId="2176D5BA" w14:textId="77777777" w:rsidTr="00325CF6">
              <w:trPr>
                <w:trHeight w:val="151"/>
              </w:trPr>
              <w:tc>
                <w:tcPr>
                  <w:tcW w:w="1882" w:type="dxa"/>
                  <w:vAlign w:val="center"/>
                </w:tcPr>
                <w:p w14:paraId="2B7CA04B" w14:textId="77777777" w:rsidR="00325CF6" w:rsidRPr="00B030A9" w:rsidRDefault="00325CF6" w:rsidP="00325CF6">
                  <w:pPr>
                    <w:pStyle w:val="Textoindependiente"/>
                    <w:jc w:val="center"/>
                    <w:rPr>
                      <w:b w:val="0"/>
                      <w:color w:val="808080"/>
                      <w:sz w:val="14"/>
                      <w:szCs w:val="14"/>
                    </w:rPr>
                  </w:pPr>
                  <w:r>
                    <w:rPr>
                      <w:b w:val="0"/>
                      <w:noProof/>
                      <w:color w:val="808080"/>
                      <w:sz w:val="14"/>
                      <w:szCs w:val="14"/>
                    </w:rPr>
                    <w:drawing>
                      <wp:inline distT="0" distB="0" distL="0" distR="0" wp14:anchorId="029BE733" wp14:editId="320140C2">
                        <wp:extent cx="236855" cy="236855"/>
                        <wp:effectExtent l="0" t="0" r="0" b="0"/>
                        <wp:docPr id="13" name="Imagen 5"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p>
              </w:tc>
              <w:tc>
                <w:tcPr>
                  <w:tcW w:w="1804" w:type="dxa"/>
                  <w:vAlign w:val="center"/>
                </w:tcPr>
                <w:p w14:paraId="671E172A" w14:textId="77777777" w:rsidR="00325CF6" w:rsidRPr="00E32710" w:rsidRDefault="00325CF6" w:rsidP="00325CF6">
                  <w:pPr>
                    <w:pStyle w:val="Textoindependiente"/>
                    <w:jc w:val="center"/>
                    <w:rPr>
                      <w:b w:val="0"/>
                      <w:color w:val="808080"/>
                      <w:sz w:val="16"/>
                      <w:szCs w:val="16"/>
                    </w:rPr>
                  </w:pPr>
                  <w:r w:rsidRPr="00E32710">
                    <w:rPr>
                      <w:b w:val="0"/>
                      <w:color w:val="808080"/>
                      <w:sz w:val="16"/>
                      <w:szCs w:val="16"/>
                    </w:rPr>
                    <w:t>Cazado</w:t>
                  </w:r>
                </w:p>
              </w:tc>
              <w:tc>
                <w:tcPr>
                  <w:tcW w:w="4940" w:type="dxa"/>
                  <w:vAlign w:val="center"/>
                </w:tcPr>
                <w:p w14:paraId="086B8FC3" w14:textId="77777777" w:rsidR="00325CF6" w:rsidRPr="00E32710" w:rsidRDefault="00325CF6" w:rsidP="00325CF6">
                  <w:pPr>
                    <w:pStyle w:val="Textoindependiente"/>
                    <w:jc w:val="right"/>
                    <w:rPr>
                      <w:b w:val="0"/>
                      <w:color w:val="808080"/>
                      <w:sz w:val="16"/>
                      <w:szCs w:val="16"/>
                    </w:rPr>
                  </w:pPr>
                  <w:r w:rsidRPr="00E32710">
                    <w:rPr>
                      <w:b w:val="0"/>
                      <w:color w:val="808080"/>
                      <w:sz w:val="16"/>
                      <w:szCs w:val="16"/>
                    </w:rPr>
                    <w:t>Calzado de seguridad con puntera y suela de acero</w:t>
                  </w:r>
                </w:p>
              </w:tc>
            </w:tr>
          </w:tbl>
          <w:p w14:paraId="0C959364" w14:textId="77777777" w:rsidR="00325CF6" w:rsidRDefault="00325CF6" w:rsidP="00FF4093"/>
          <w:p w14:paraId="614407E4" w14:textId="77777777" w:rsidR="00325CF6" w:rsidRDefault="00325CF6" w:rsidP="00325CF6">
            <w:pPr>
              <w:pStyle w:val="Prrafodelista"/>
            </w:pPr>
          </w:p>
          <w:p w14:paraId="4A163A60" w14:textId="77777777" w:rsidR="00325CF6" w:rsidRPr="00707B18" w:rsidRDefault="00325CF6" w:rsidP="00707B18">
            <w:pPr>
              <w:rPr>
                <w:color w:val="8DB3E2" w:themeColor="text2" w:themeTint="66"/>
              </w:rPr>
            </w:pPr>
          </w:p>
          <w:p w14:paraId="51CA4546" w14:textId="77777777" w:rsidR="00325CF6" w:rsidRPr="00325CF6" w:rsidRDefault="003A5ED5" w:rsidP="00325CF6">
            <w:pPr>
              <w:pStyle w:val="Prrafodelista"/>
              <w:rPr>
                <w:color w:val="548DD4" w:themeColor="text2" w:themeTint="99"/>
                <w:sz w:val="28"/>
                <w:szCs w:val="28"/>
              </w:rPr>
            </w:pPr>
            <w:r>
              <w:rPr>
                <w:color w:val="548DD4" w:themeColor="text2" w:themeTint="99"/>
                <w:sz w:val="28"/>
                <w:szCs w:val="28"/>
              </w:rPr>
              <w:t>4.2 Uniformes</w:t>
            </w:r>
          </w:p>
          <w:p w14:paraId="57D06472" w14:textId="77777777" w:rsidR="00325CF6" w:rsidRDefault="00325CF6" w:rsidP="00325CF6">
            <w:pPr>
              <w:pStyle w:val="Prrafodelista"/>
              <w:rPr>
                <w:color w:val="8DB3E2" w:themeColor="text2" w:themeTint="66"/>
              </w:rPr>
            </w:pPr>
          </w:p>
          <w:p w14:paraId="70AA5755" w14:textId="45103FB9" w:rsidR="00325CF6" w:rsidRPr="00707B18" w:rsidRDefault="00325CF6" w:rsidP="00D60FE7">
            <w:pPr>
              <w:pStyle w:val="Prrafodelista"/>
              <w:jc w:val="both"/>
              <w:rPr>
                <w:color w:val="8DB3E2" w:themeColor="text2" w:themeTint="66"/>
                <w:sz w:val="24"/>
                <w:szCs w:val="24"/>
              </w:rPr>
            </w:pPr>
            <w:r w:rsidRPr="00707B18">
              <w:rPr>
                <w:color w:val="404040" w:themeColor="text1" w:themeTint="BF"/>
                <w:sz w:val="24"/>
                <w:szCs w:val="24"/>
              </w:rPr>
              <w:t>Los uniformes tanto de mujeres como de hombre, contempla la calidad y diseño y ergonomía necearía para el trabajador/a.  SERESMA aportará el uniforme a las necesidades del centro. Dispondrá los uniformes necesarios para cada</w:t>
            </w:r>
            <w:r w:rsidR="00FE1AA1">
              <w:rPr>
                <w:color w:val="404040" w:themeColor="text1" w:themeTint="BF"/>
                <w:sz w:val="24"/>
                <w:szCs w:val="24"/>
              </w:rPr>
              <w:t xml:space="preserve"> </w:t>
            </w:r>
            <w:r w:rsidRPr="00707B18">
              <w:rPr>
                <w:color w:val="404040" w:themeColor="text1" w:themeTint="BF"/>
                <w:sz w:val="24"/>
                <w:szCs w:val="24"/>
              </w:rPr>
              <w:t>tarea haciendo especial hincapié a las que requieran mayor protección o algún elemento especifico, como prendas de abrigo o reforzadas, reflectantes o de cualquier índole</w:t>
            </w:r>
            <w:r w:rsidR="003D612C">
              <w:rPr>
                <w:color w:val="404040" w:themeColor="text1" w:themeTint="BF"/>
                <w:sz w:val="24"/>
                <w:szCs w:val="24"/>
              </w:rPr>
              <w:t>.</w:t>
            </w:r>
          </w:p>
          <w:p w14:paraId="51E543A0" w14:textId="77777777" w:rsidR="00325CF6" w:rsidRPr="00B9604C" w:rsidRDefault="00325CF6" w:rsidP="00325CF6">
            <w:pPr>
              <w:pStyle w:val="Prrafodelista"/>
              <w:rPr>
                <w:color w:val="8DB3E2" w:themeColor="text2" w:themeTint="66"/>
              </w:rPr>
            </w:pPr>
          </w:p>
          <w:p w14:paraId="636032C1" w14:textId="0FFDB387" w:rsidR="00325CF6" w:rsidRDefault="00793306" w:rsidP="00325CF6">
            <w:pPr>
              <w:pStyle w:val="Prrafodelista"/>
            </w:pPr>
            <w:r>
              <w:rPr>
                <w:noProof/>
              </w:rPr>
              <w:drawing>
                <wp:anchor distT="0" distB="0" distL="114300" distR="114300" simplePos="0" relativeHeight="251654656" behindDoc="0" locked="0" layoutInCell="1" allowOverlap="1" wp14:anchorId="367EE3C5" wp14:editId="03CFD62E">
                  <wp:simplePos x="0" y="0"/>
                  <wp:positionH relativeFrom="column">
                    <wp:posOffset>1213364</wp:posOffset>
                  </wp:positionH>
                  <wp:positionV relativeFrom="paragraph">
                    <wp:posOffset>53975</wp:posOffset>
                  </wp:positionV>
                  <wp:extent cx="4160520" cy="1193165"/>
                  <wp:effectExtent l="152400" t="152400" r="157480" b="178435"/>
                  <wp:wrapSquare wrapText="bothSides"/>
                  <wp:docPr id="17" name="Imagen 17" descr="Macintosh HD:Users:danielmartin:Documents:SERESMA:Acceso directo bases de datos:Captura de pantalla 2019-02-23 a las 8.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Macintosh HD:Users:danielmartin:Documents:SERESMA:Acceso directo bases de datos:Captura de pantalla 2019-02-23 a las 8.18.39.png"/>
                          <pic:cNvPicPr>
                            <a:picLocks noChangeAspect="1" noChangeArrowheads="1"/>
                          </pic:cNvPicPr>
                        </pic:nvPicPr>
                        <pic:blipFill>
                          <a:blip r:embed="rId18">
                            <a:alphaModFix/>
                            <a:extLst>
                              <a:ext uri="{28A0092B-C50C-407E-A947-70E740481C1C}">
                                <a14:useLocalDpi xmlns:a14="http://schemas.microsoft.com/office/drawing/2010/main" val="0"/>
                              </a:ext>
                            </a:extLst>
                          </a:blip>
                          <a:srcRect/>
                          <a:stretch>
                            <a:fillRect/>
                          </a:stretch>
                        </pic:blipFill>
                        <pic:spPr bwMode="auto">
                          <a:xfrm>
                            <a:off x="0" y="0"/>
                            <a:ext cx="4160520" cy="1193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8809F3" w14:textId="77777777" w:rsidR="00325CF6" w:rsidRDefault="00325CF6" w:rsidP="00325CF6">
            <w:pPr>
              <w:pStyle w:val="Prrafodelista"/>
            </w:pPr>
          </w:p>
          <w:p w14:paraId="09F2A871" w14:textId="77777777" w:rsidR="00325CF6" w:rsidRDefault="00325CF6" w:rsidP="00325CF6">
            <w:pPr>
              <w:pStyle w:val="Prrafodelista"/>
            </w:pPr>
          </w:p>
          <w:p w14:paraId="3D349F96" w14:textId="77777777" w:rsidR="00325CF6" w:rsidRDefault="00325CF6" w:rsidP="00325CF6">
            <w:pPr>
              <w:pStyle w:val="Prrafodelista"/>
            </w:pPr>
          </w:p>
          <w:p w14:paraId="26DB2199" w14:textId="77777777" w:rsidR="00325CF6" w:rsidRDefault="00325CF6" w:rsidP="00325CF6">
            <w:pPr>
              <w:pStyle w:val="Prrafodelista"/>
            </w:pPr>
          </w:p>
          <w:p w14:paraId="3FA4B7D5" w14:textId="77777777" w:rsidR="00325CF6" w:rsidRDefault="00325CF6" w:rsidP="00325CF6">
            <w:pPr>
              <w:pStyle w:val="Prrafodelista"/>
              <w:ind w:left="0"/>
            </w:pPr>
          </w:p>
        </w:tc>
      </w:tr>
    </w:tbl>
    <w:p w14:paraId="3D95040A" w14:textId="77777777" w:rsidR="00325CF6" w:rsidRDefault="00325CF6" w:rsidP="00B9604C">
      <w:r>
        <w:rPr>
          <w:noProof/>
        </w:rPr>
        <w:drawing>
          <wp:anchor distT="0" distB="0" distL="114300" distR="114300" simplePos="0" relativeHeight="251650560" behindDoc="1" locked="0" layoutInCell="1" allowOverlap="1" wp14:anchorId="32E064FC" wp14:editId="658EE89E">
            <wp:simplePos x="0" y="0"/>
            <wp:positionH relativeFrom="column">
              <wp:posOffset>342901</wp:posOffset>
            </wp:positionH>
            <wp:positionV relativeFrom="paragraph">
              <wp:posOffset>1454151</wp:posOffset>
            </wp:positionV>
            <wp:extent cx="2400300" cy="1447492"/>
            <wp:effectExtent l="0" t="0" r="0" b="635"/>
            <wp:wrapNone/>
            <wp:docPr id="12" name="Imagen 12" descr="Macintosh HD:Users:danielmartin:Documents:SERESMA:Acceso directo bases de datos:Captura de pantalla 2019-02-23 a las 7.5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danielmartin:Documents:SERESMA:Acceso directo bases de datos:Captura de pantalla 2019-02-23 a las 7.57.57.png"/>
                    <pic:cNvPicPr>
                      <a:picLocks noChangeAspect="1" noChangeArrowheads="1"/>
                    </pic:cNvPicPr>
                  </pic:nvPicPr>
                  <pic:blipFill>
                    <a:blip r:embed="rId19">
                      <a:alphaModFix/>
                      <a:extLst>
                        <a:ext uri="{28A0092B-C50C-407E-A947-70E740481C1C}">
                          <a14:useLocalDpi xmlns:a14="http://schemas.microsoft.com/office/drawing/2010/main" val="0"/>
                        </a:ext>
                      </a:extLst>
                    </a:blip>
                    <a:srcRect/>
                    <a:stretch>
                      <a:fillRect/>
                    </a:stretch>
                  </pic:blipFill>
                  <pic:spPr bwMode="auto">
                    <a:xfrm>
                      <a:off x="0" y="0"/>
                      <a:ext cx="2400300" cy="1447492"/>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C8CFA6" w14:textId="0240EE2C" w:rsidR="00DF0CE2" w:rsidRDefault="00DF0CE2" w:rsidP="00B9604C"/>
    <w:p w14:paraId="6AD2C8E0" w14:textId="77777777" w:rsidR="00DF0CE2" w:rsidRDefault="00DF0CE2" w:rsidP="00FD72AB">
      <w:pPr>
        <w:pStyle w:val="Prrafodelista"/>
      </w:pPr>
    </w:p>
    <w:p w14:paraId="2ACDE2ED" w14:textId="77777777" w:rsidR="002A2FE7" w:rsidRDefault="002A2FE7" w:rsidP="00FD72AB">
      <w:pPr>
        <w:pStyle w:val="Prrafodelista"/>
      </w:pPr>
    </w:p>
    <w:p w14:paraId="644CC9D7" w14:textId="77777777" w:rsidR="00D802C8" w:rsidRDefault="00D802C8" w:rsidP="00707B18">
      <w:pPr>
        <w:rPr>
          <w:color w:val="548DD4" w:themeColor="text2" w:themeTint="99"/>
          <w:sz w:val="28"/>
          <w:szCs w:val="28"/>
        </w:rPr>
      </w:pPr>
    </w:p>
    <w:p w14:paraId="7814620C" w14:textId="3782D801" w:rsidR="00707B18" w:rsidRDefault="00325CF6" w:rsidP="00FE1AA1">
      <w:pPr>
        <w:ind w:left="708"/>
        <w:rPr>
          <w:color w:val="548DD4" w:themeColor="text2" w:themeTint="99"/>
          <w:sz w:val="28"/>
          <w:szCs w:val="28"/>
        </w:rPr>
      </w:pPr>
      <w:r>
        <w:rPr>
          <w:color w:val="548DD4" w:themeColor="text2" w:themeTint="99"/>
          <w:sz w:val="28"/>
          <w:szCs w:val="28"/>
        </w:rPr>
        <w:t xml:space="preserve">5. </w:t>
      </w:r>
      <w:r w:rsidR="004E6003" w:rsidRPr="00325CF6">
        <w:rPr>
          <w:color w:val="548DD4" w:themeColor="text2" w:themeTint="99"/>
          <w:sz w:val="28"/>
          <w:szCs w:val="28"/>
        </w:rPr>
        <w:t>PLA</w:t>
      </w:r>
      <w:r w:rsidR="003A5ED5">
        <w:rPr>
          <w:color w:val="548DD4" w:themeColor="text2" w:themeTint="99"/>
          <w:sz w:val="28"/>
          <w:szCs w:val="28"/>
        </w:rPr>
        <w:t>N</w:t>
      </w:r>
      <w:r w:rsidR="004E6003" w:rsidRPr="00325CF6">
        <w:rPr>
          <w:color w:val="548DD4" w:themeColor="text2" w:themeTint="99"/>
          <w:sz w:val="28"/>
          <w:szCs w:val="28"/>
        </w:rPr>
        <w:t>TILLA</w:t>
      </w:r>
    </w:p>
    <w:p w14:paraId="31A566D2" w14:textId="77777777" w:rsidR="00FE1AA1" w:rsidRDefault="00FE1AA1" w:rsidP="00FE1AA1">
      <w:pPr>
        <w:ind w:left="708"/>
        <w:rPr>
          <w:color w:val="548DD4" w:themeColor="text2" w:themeTint="99"/>
          <w:sz w:val="28"/>
          <w:szCs w:val="28"/>
        </w:rPr>
      </w:pPr>
    </w:p>
    <w:p w14:paraId="56580722" w14:textId="77777777" w:rsidR="00FE1AA1" w:rsidRDefault="00EC14E9" w:rsidP="00FE1AA1">
      <w:pPr>
        <w:ind w:left="708"/>
        <w:jc w:val="both"/>
        <w:rPr>
          <w:color w:val="404040" w:themeColor="text1" w:themeTint="BF"/>
          <w:sz w:val="24"/>
          <w:szCs w:val="24"/>
        </w:rPr>
      </w:pPr>
      <w:r w:rsidRPr="00707B18">
        <w:rPr>
          <w:color w:val="404040" w:themeColor="text1" w:themeTint="BF"/>
          <w:sz w:val="24"/>
          <w:szCs w:val="24"/>
        </w:rPr>
        <w:t xml:space="preserve">La plantilla que actualmente presta servicio, pasará a cargo de la empresa de limpieza según el Art de subrogación, en el convenio de aplicación hasta que cese el contrato, que pasará a ser del nuevo adjudicatario o si el propio cliente decidiera hacerlo con personal propio. </w:t>
      </w:r>
      <w:r w:rsidR="009829DC">
        <w:rPr>
          <w:color w:val="404040" w:themeColor="text1" w:themeTint="BF"/>
          <w:sz w:val="24"/>
          <w:szCs w:val="24"/>
        </w:rPr>
        <w:t xml:space="preserve">Se cumplirán las jornadas recogidas en el convenio provincial. </w:t>
      </w:r>
      <w:r w:rsidRPr="00707B18">
        <w:rPr>
          <w:color w:val="404040" w:themeColor="text1" w:themeTint="BF"/>
          <w:sz w:val="24"/>
          <w:szCs w:val="24"/>
        </w:rPr>
        <w:t xml:space="preserve"> </w:t>
      </w:r>
    </w:p>
    <w:p w14:paraId="1EFB46C3" w14:textId="77777777" w:rsidR="00FE1AA1" w:rsidRDefault="00FE1AA1" w:rsidP="00FE1AA1">
      <w:pPr>
        <w:ind w:left="708"/>
        <w:jc w:val="both"/>
        <w:rPr>
          <w:color w:val="404040" w:themeColor="text1" w:themeTint="BF"/>
          <w:sz w:val="24"/>
          <w:szCs w:val="24"/>
        </w:rPr>
      </w:pPr>
      <w:r>
        <w:rPr>
          <w:color w:val="404040" w:themeColor="text1" w:themeTint="BF"/>
          <w:sz w:val="24"/>
          <w:szCs w:val="24"/>
        </w:rPr>
        <w:t xml:space="preserve">Garantizamos que todo el personal que intervenga en la realización de los servicios esta asegurado 100% con las horas que realiza. Cobran según convenio de aplicación y se cumple con la totalidad de sus derechos. Esto ayuda a hacer que las personas tengan un trabajo correctamente remunerado y trabajen con ilusión, y tenga un efecto positivo en los servicios que ustedes reciban. </w:t>
      </w:r>
    </w:p>
    <w:p w14:paraId="1D374CFF" w14:textId="77777777" w:rsidR="00176FDB" w:rsidRDefault="00176FDB" w:rsidP="00FE1AA1">
      <w:pPr>
        <w:rPr>
          <w:color w:val="548DD4" w:themeColor="text2" w:themeTint="99"/>
          <w:sz w:val="28"/>
          <w:szCs w:val="28"/>
        </w:rPr>
      </w:pPr>
    </w:p>
    <w:tbl>
      <w:tblPr>
        <w:tblpPr w:leftFromText="141" w:rightFromText="141" w:vertAnchor="page" w:horzAnchor="margin" w:tblpXSpec="center" w:tblpY="6146"/>
        <w:tblW w:w="1032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3366FF"/>
        <w:tblLayout w:type="fixed"/>
        <w:tblLook w:val="00A0" w:firstRow="1" w:lastRow="0" w:firstColumn="1" w:lastColumn="0" w:noHBand="0" w:noVBand="0"/>
      </w:tblPr>
      <w:tblGrid>
        <w:gridCol w:w="1778"/>
        <w:gridCol w:w="483"/>
        <w:gridCol w:w="2285"/>
        <w:gridCol w:w="1563"/>
        <w:gridCol w:w="1330"/>
        <w:gridCol w:w="2885"/>
      </w:tblGrid>
      <w:tr w:rsidR="003D612C" w:rsidRPr="00695CF0" w14:paraId="28BF321F" w14:textId="77777777" w:rsidTr="0099796C">
        <w:trPr>
          <w:trHeight w:val="561"/>
        </w:trPr>
        <w:tc>
          <w:tcPr>
            <w:tcW w:w="10324" w:type="dxa"/>
            <w:gridSpan w:val="6"/>
            <w:tcBorders>
              <w:top w:val="nil"/>
              <w:left w:val="nil"/>
              <w:bottom w:val="nil"/>
              <w:right w:val="nil"/>
            </w:tcBorders>
            <w:shd w:val="clear" w:color="auto" w:fill="4F81BD" w:themeFill="accent1"/>
            <w:vAlign w:val="center"/>
          </w:tcPr>
          <w:p w14:paraId="136F1D2E" w14:textId="77777777" w:rsidR="003D612C" w:rsidRPr="00695CF0" w:rsidRDefault="003D612C" w:rsidP="003D612C">
            <w:pPr>
              <w:pStyle w:val="Textoindependiente"/>
              <w:jc w:val="center"/>
              <w:rPr>
                <w:b w:val="0"/>
                <w:color w:val="FFFFFF"/>
                <w:sz w:val="16"/>
              </w:rPr>
            </w:pPr>
            <w:r w:rsidRPr="00695CF0">
              <w:rPr>
                <w:b w:val="0"/>
                <w:color w:val="FFFFFF"/>
                <w:sz w:val="16"/>
              </w:rPr>
              <w:t>RESUMEN DE MEDIOS HUMANOS</w:t>
            </w:r>
          </w:p>
        </w:tc>
      </w:tr>
      <w:tr w:rsidR="003D612C" w:rsidRPr="00695CF0" w14:paraId="2D916943" w14:textId="77777777" w:rsidTr="00E13E32">
        <w:trPr>
          <w:trHeight w:val="391"/>
        </w:trPr>
        <w:tc>
          <w:tcPr>
            <w:tcW w:w="1778" w:type="dxa"/>
            <w:tcBorders>
              <w:top w:val="nil"/>
              <w:left w:val="nil"/>
            </w:tcBorders>
            <w:shd w:val="clear" w:color="auto" w:fill="8DB3E2" w:themeFill="text2" w:themeFillTint="66"/>
            <w:vAlign w:val="center"/>
          </w:tcPr>
          <w:p w14:paraId="49F2A2E2" w14:textId="77777777" w:rsidR="003D612C" w:rsidRPr="00695CF0" w:rsidRDefault="003D612C" w:rsidP="003D612C">
            <w:pPr>
              <w:pStyle w:val="Textoindependiente"/>
              <w:jc w:val="center"/>
              <w:rPr>
                <w:b w:val="0"/>
                <w:color w:val="FFFFFF"/>
                <w:sz w:val="16"/>
                <w:szCs w:val="16"/>
              </w:rPr>
            </w:pPr>
            <w:r w:rsidRPr="00695CF0">
              <w:rPr>
                <w:b w:val="0"/>
                <w:color w:val="FFFFFF"/>
                <w:sz w:val="16"/>
                <w:szCs w:val="16"/>
              </w:rPr>
              <w:t>Centro delegación:</w:t>
            </w:r>
          </w:p>
        </w:tc>
        <w:tc>
          <w:tcPr>
            <w:tcW w:w="483" w:type="dxa"/>
            <w:tcBorders>
              <w:top w:val="nil"/>
            </w:tcBorders>
            <w:shd w:val="clear" w:color="auto" w:fill="8DB3E2" w:themeFill="text2" w:themeFillTint="66"/>
            <w:vAlign w:val="center"/>
          </w:tcPr>
          <w:p w14:paraId="7C5F86D9" w14:textId="77777777" w:rsidR="003D612C" w:rsidRPr="00695CF0" w:rsidRDefault="003D612C" w:rsidP="003D612C">
            <w:pPr>
              <w:pStyle w:val="Textoindependiente"/>
              <w:jc w:val="center"/>
              <w:rPr>
                <w:b w:val="0"/>
                <w:color w:val="FFFFFF"/>
                <w:sz w:val="16"/>
                <w:szCs w:val="16"/>
              </w:rPr>
            </w:pPr>
            <w:r>
              <w:rPr>
                <w:b w:val="0"/>
                <w:color w:val="FFFFFF"/>
                <w:sz w:val="16"/>
                <w:szCs w:val="16"/>
              </w:rPr>
              <w:t>Nº</w:t>
            </w:r>
          </w:p>
        </w:tc>
        <w:tc>
          <w:tcPr>
            <w:tcW w:w="2285" w:type="dxa"/>
            <w:tcBorders>
              <w:top w:val="nil"/>
            </w:tcBorders>
            <w:shd w:val="clear" w:color="auto" w:fill="8DB3E2" w:themeFill="text2" w:themeFillTint="66"/>
            <w:vAlign w:val="center"/>
          </w:tcPr>
          <w:p w14:paraId="77C52F5C" w14:textId="77777777" w:rsidR="003D612C" w:rsidRPr="00695CF0" w:rsidRDefault="003D612C" w:rsidP="003D612C">
            <w:pPr>
              <w:pStyle w:val="Textoindependiente"/>
              <w:jc w:val="center"/>
              <w:rPr>
                <w:b w:val="0"/>
                <w:color w:val="FFFFFF"/>
                <w:sz w:val="16"/>
                <w:szCs w:val="16"/>
              </w:rPr>
            </w:pPr>
            <w:r>
              <w:rPr>
                <w:b w:val="0"/>
                <w:color w:val="FFFFFF"/>
                <w:sz w:val="16"/>
                <w:szCs w:val="16"/>
              </w:rPr>
              <w:t>Categoría</w:t>
            </w:r>
          </w:p>
        </w:tc>
        <w:tc>
          <w:tcPr>
            <w:tcW w:w="1563" w:type="dxa"/>
            <w:tcBorders>
              <w:top w:val="nil"/>
            </w:tcBorders>
            <w:shd w:val="clear" w:color="auto" w:fill="8DB3E2" w:themeFill="text2" w:themeFillTint="66"/>
            <w:vAlign w:val="center"/>
          </w:tcPr>
          <w:p w14:paraId="62B6D86D" w14:textId="78EB2051" w:rsidR="003D612C" w:rsidRPr="00695CF0" w:rsidRDefault="005454AE" w:rsidP="003D612C">
            <w:pPr>
              <w:pStyle w:val="Textoindependiente"/>
              <w:jc w:val="center"/>
              <w:rPr>
                <w:b w:val="0"/>
                <w:color w:val="FFFFFF"/>
                <w:sz w:val="16"/>
                <w:szCs w:val="16"/>
              </w:rPr>
            </w:pPr>
            <w:r>
              <w:rPr>
                <w:b w:val="0"/>
                <w:color w:val="FFFFFF"/>
                <w:sz w:val="16"/>
                <w:szCs w:val="16"/>
              </w:rPr>
              <w:t>Jornada</w:t>
            </w:r>
          </w:p>
        </w:tc>
        <w:tc>
          <w:tcPr>
            <w:tcW w:w="1330" w:type="dxa"/>
            <w:tcBorders>
              <w:top w:val="nil"/>
            </w:tcBorders>
            <w:shd w:val="clear" w:color="auto" w:fill="8DB3E2" w:themeFill="text2" w:themeFillTint="66"/>
            <w:vAlign w:val="center"/>
          </w:tcPr>
          <w:p w14:paraId="1B99BF1E" w14:textId="7F604267" w:rsidR="005454AE" w:rsidRPr="00695CF0" w:rsidRDefault="005454AE" w:rsidP="005454AE">
            <w:pPr>
              <w:pStyle w:val="Textoindependiente"/>
              <w:jc w:val="center"/>
              <w:rPr>
                <w:b w:val="0"/>
                <w:color w:val="FFFFFF"/>
                <w:sz w:val="16"/>
                <w:szCs w:val="16"/>
              </w:rPr>
            </w:pPr>
          </w:p>
        </w:tc>
        <w:tc>
          <w:tcPr>
            <w:tcW w:w="2885" w:type="dxa"/>
            <w:tcBorders>
              <w:top w:val="nil"/>
              <w:right w:val="nil"/>
            </w:tcBorders>
            <w:shd w:val="clear" w:color="auto" w:fill="8DB3E2" w:themeFill="text2" w:themeFillTint="66"/>
            <w:vAlign w:val="center"/>
          </w:tcPr>
          <w:p w14:paraId="74459C7D" w14:textId="7D387B85" w:rsidR="003D612C" w:rsidRPr="00695CF0" w:rsidRDefault="005454AE" w:rsidP="003D612C">
            <w:pPr>
              <w:pStyle w:val="Textoindependiente"/>
              <w:jc w:val="center"/>
              <w:rPr>
                <w:b w:val="0"/>
                <w:color w:val="FFFFFF"/>
                <w:sz w:val="16"/>
                <w:szCs w:val="16"/>
              </w:rPr>
            </w:pPr>
            <w:r>
              <w:rPr>
                <w:b w:val="0"/>
                <w:color w:val="FFFFFF"/>
                <w:sz w:val="16"/>
                <w:szCs w:val="16"/>
              </w:rPr>
              <w:t>Horario</w:t>
            </w:r>
            <w:r w:rsidR="00E13E32">
              <w:rPr>
                <w:b w:val="0"/>
                <w:color w:val="FFFFFF"/>
                <w:sz w:val="16"/>
                <w:szCs w:val="16"/>
              </w:rPr>
              <w:t xml:space="preserve"> aproximado </w:t>
            </w:r>
          </w:p>
        </w:tc>
      </w:tr>
      <w:tr w:rsidR="00E13E32" w:rsidRPr="00695CF0" w14:paraId="57C4BCBF" w14:textId="77777777" w:rsidTr="00E13E32">
        <w:trPr>
          <w:trHeight w:val="465"/>
        </w:trPr>
        <w:tc>
          <w:tcPr>
            <w:tcW w:w="1778" w:type="dxa"/>
            <w:vMerge w:val="restart"/>
            <w:shd w:val="clear" w:color="auto" w:fill="auto"/>
            <w:vAlign w:val="center"/>
          </w:tcPr>
          <w:p w14:paraId="3E8000F0" w14:textId="4F56420F" w:rsidR="00E13E32" w:rsidRPr="00144383" w:rsidRDefault="00E13E32" w:rsidP="00144383">
            <w:pPr>
              <w:pStyle w:val="Textoindependiente"/>
              <w:jc w:val="center"/>
              <w:rPr>
                <w:rFonts w:ascii="Times Roman" w:hAnsi="Times Roman"/>
                <w:color w:val="404040" w:themeColor="text1" w:themeTint="BF"/>
              </w:rPr>
            </w:pPr>
            <w:r>
              <w:rPr>
                <w:rFonts w:ascii="Times Roman" w:hAnsi="Times Roman"/>
                <w:color w:val="404040" w:themeColor="text1" w:themeTint="BF"/>
              </w:rPr>
              <w:t>MADRID</w:t>
            </w:r>
          </w:p>
        </w:tc>
        <w:tc>
          <w:tcPr>
            <w:tcW w:w="483" w:type="dxa"/>
            <w:vAlign w:val="center"/>
          </w:tcPr>
          <w:p w14:paraId="4FB0C99C" w14:textId="77777777" w:rsidR="00E13E32" w:rsidRPr="00793306" w:rsidRDefault="00E13E32" w:rsidP="003D612C">
            <w:pPr>
              <w:pStyle w:val="Textoindependiente"/>
              <w:jc w:val="center"/>
              <w:rPr>
                <w:rFonts w:ascii="Times Roman" w:hAnsi="Times Roman"/>
                <w:b w:val="0"/>
                <w:color w:val="404040" w:themeColor="text1" w:themeTint="BF"/>
              </w:rPr>
            </w:pPr>
            <w:r w:rsidRPr="00793306">
              <w:rPr>
                <w:rFonts w:ascii="Times Roman" w:hAnsi="Times Roman"/>
                <w:b w:val="0"/>
                <w:color w:val="404040" w:themeColor="text1" w:themeTint="BF"/>
              </w:rPr>
              <w:t>1</w:t>
            </w:r>
          </w:p>
        </w:tc>
        <w:tc>
          <w:tcPr>
            <w:tcW w:w="2285" w:type="dxa"/>
            <w:vAlign w:val="center"/>
          </w:tcPr>
          <w:p w14:paraId="4C333805" w14:textId="4E3D0890" w:rsidR="00E13E32" w:rsidRPr="00F21F8C" w:rsidRDefault="00E13E32" w:rsidP="0099796C">
            <w:pPr>
              <w:pStyle w:val="Textoindependiente"/>
              <w:jc w:val="center"/>
              <w:rPr>
                <w:rFonts w:ascii="Times Roman" w:hAnsi="Times Roman"/>
                <w:b w:val="0"/>
              </w:rPr>
            </w:pPr>
            <w:r w:rsidRPr="00F21F8C">
              <w:rPr>
                <w:rFonts w:ascii="Times Roman" w:hAnsi="Times Roman"/>
                <w:b w:val="0"/>
              </w:rPr>
              <w:t>Limpiador/a</w:t>
            </w:r>
          </w:p>
        </w:tc>
        <w:tc>
          <w:tcPr>
            <w:tcW w:w="2893" w:type="dxa"/>
            <w:gridSpan w:val="2"/>
            <w:vAlign w:val="center"/>
          </w:tcPr>
          <w:p w14:paraId="5E30C4A9" w14:textId="7D5C92C4" w:rsidR="00E13E32" w:rsidRPr="00FE1AA1" w:rsidRDefault="00E13E32" w:rsidP="00592E20">
            <w:pPr>
              <w:pStyle w:val="Textoindependiente"/>
              <w:jc w:val="center"/>
              <w:rPr>
                <w:rFonts w:ascii="Times Roman" w:hAnsi="Times Roman"/>
                <w:b w:val="0"/>
                <w:color w:val="404040" w:themeColor="text1" w:themeTint="BF"/>
                <w:sz w:val="16"/>
                <w:szCs w:val="16"/>
              </w:rPr>
            </w:pPr>
            <w:r>
              <w:rPr>
                <w:rFonts w:ascii="Times Roman" w:hAnsi="Times Roman"/>
                <w:b w:val="0"/>
              </w:rPr>
              <w:t>1</w:t>
            </w:r>
            <w:r w:rsidR="00294EDB">
              <w:rPr>
                <w:rFonts w:ascii="Times Roman" w:hAnsi="Times Roman"/>
                <w:b w:val="0"/>
              </w:rPr>
              <w:t>0</w:t>
            </w:r>
            <w:r>
              <w:rPr>
                <w:rFonts w:ascii="Times Roman" w:hAnsi="Times Roman"/>
                <w:b w:val="0"/>
              </w:rPr>
              <w:t>/semana</w:t>
            </w:r>
          </w:p>
        </w:tc>
        <w:tc>
          <w:tcPr>
            <w:tcW w:w="2885" w:type="dxa"/>
            <w:shd w:val="clear" w:color="auto" w:fill="auto"/>
            <w:vAlign w:val="center"/>
          </w:tcPr>
          <w:p w14:paraId="0FF57CE3" w14:textId="345594CC" w:rsidR="00E13E32" w:rsidRPr="00793306" w:rsidRDefault="00E13E32" w:rsidP="00E13E32">
            <w:pPr>
              <w:pStyle w:val="Textoindependiente"/>
              <w:jc w:val="center"/>
              <w:rPr>
                <w:rFonts w:ascii="Times Roman" w:hAnsi="Times Roman"/>
                <w:b w:val="0"/>
                <w:color w:val="404040" w:themeColor="text1" w:themeTint="BF"/>
              </w:rPr>
            </w:pPr>
            <w:r>
              <w:rPr>
                <w:rFonts w:ascii="Times Roman" w:hAnsi="Times Roman"/>
                <w:b w:val="0"/>
                <w:color w:val="404040" w:themeColor="text1" w:themeTint="BF"/>
              </w:rPr>
              <w:t xml:space="preserve">8:00 – 10:00 </w:t>
            </w:r>
          </w:p>
        </w:tc>
      </w:tr>
      <w:tr w:rsidR="00E13E32" w:rsidRPr="00695CF0" w14:paraId="05A68717" w14:textId="77777777" w:rsidTr="00C06B17">
        <w:trPr>
          <w:trHeight w:val="465"/>
        </w:trPr>
        <w:tc>
          <w:tcPr>
            <w:tcW w:w="1778" w:type="dxa"/>
            <w:vMerge/>
            <w:shd w:val="clear" w:color="auto" w:fill="auto"/>
            <w:vAlign w:val="center"/>
          </w:tcPr>
          <w:p w14:paraId="3532F7E8" w14:textId="77777777" w:rsidR="00E13E32" w:rsidRDefault="00E13E32" w:rsidP="005454AE">
            <w:pPr>
              <w:pStyle w:val="Textoindependiente"/>
              <w:jc w:val="center"/>
              <w:rPr>
                <w:rFonts w:ascii="Times Roman" w:hAnsi="Times Roman"/>
                <w:color w:val="404040" w:themeColor="text1" w:themeTint="BF"/>
                <w:sz w:val="14"/>
                <w:szCs w:val="14"/>
              </w:rPr>
            </w:pPr>
          </w:p>
        </w:tc>
        <w:tc>
          <w:tcPr>
            <w:tcW w:w="483" w:type="dxa"/>
            <w:vAlign w:val="center"/>
          </w:tcPr>
          <w:p w14:paraId="7F5D43FD" w14:textId="71B4664D" w:rsidR="00E13E32" w:rsidRPr="00793306" w:rsidRDefault="00E13E32" w:rsidP="005454AE">
            <w:pPr>
              <w:pStyle w:val="Textoindependiente"/>
              <w:jc w:val="center"/>
              <w:rPr>
                <w:rFonts w:ascii="Times Roman" w:hAnsi="Times Roman"/>
                <w:b w:val="0"/>
                <w:color w:val="404040" w:themeColor="text1" w:themeTint="BF"/>
              </w:rPr>
            </w:pPr>
            <w:r>
              <w:rPr>
                <w:rFonts w:ascii="Times Roman" w:hAnsi="Times Roman"/>
                <w:b w:val="0"/>
                <w:color w:val="404040" w:themeColor="text1" w:themeTint="BF"/>
              </w:rPr>
              <w:t>1</w:t>
            </w:r>
          </w:p>
        </w:tc>
        <w:tc>
          <w:tcPr>
            <w:tcW w:w="2285" w:type="dxa"/>
            <w:vAlign w:val="center"/>
          </w:tcPr>
          <w:p w14:paraId="38063067" w14:textId="6497C0DA" w:rsidR="00E13E32" w:rsidRPr="00F21F8C" w:rsidRDefault="00E13E32" w:rsidP="0099796C">
            <w:pPr>
              <w:pStyle w:val="Textoindependiente"/>
              <w:jc w:val="center"/>
              <w:rPr>
                <w:rFonts w:ascii="Times Roman" w:hAnsi="Times Roman"/>
                <w:b w:val="0"/>
              </w:rPr>
            </w:pPr>
            <w:r>
              <w:rPr>
                <w:rFonts w:ascii="Times Roman" w:hAnsi="Times Roman"/>
                <w:b w:val="0"/>
              </w:rPr>
              <w:t>Cristalero</w:t>
            </w:r>
          </w:p>
        </w:tc>
        <w:tc>
          <w:tcPr>
            <w:tcW w:w="2893" w:type="dxa"/>
            <w:gridSpan w:val="2"/>
            <w:vAlign w:val="center"/>
          </w:tcPr>
          <w:p w14:paraId="071CD807" w14:textId="3C74AED2" w:rsidR="00E13E32" w:rsidRPr="00E13E32" w:rsidRDefault="00E13E32" w:rsidP="00E13E32">
            <w:pPr>
              <w:pStyle w:val="Textoindependiente"/>
              <w:jc w:val="center"/>
              <w:rPr>
                <w:rFonts w:ascii="Times Roman" w:hAnsi="Times Roman"/>
                <w:b w:val="0"/>
                <w:color w:val="404040" w:themeColor="text1" w:themeTint="BF"/>
                <w:sz w:val="24"/>
                <w:szCs w:val="24"/>
              </w:rPr>
            </w:pPr>
            <w:r w:rsidRPr="00E13E32">
              <w:rPr>
                <w:rFonts w:ascii="Times Roman" w:hAnsi="Times Roman"/>
                <w:b w:val="0"/>
                <w:color w:val="404040" w:themeColor="text1" w:themeTint="BF"/>
                <w:sz w:val="24"/>
                <w:szCs w:val="24"/>
              </w:rPr>
              <w:t xml:space="preserve">3 horas al mes </w:t>
            </w:r>
          </w:p>
        </w:tc>
        <w:tc>
          <w:tcPr>
            <w:tcW w:w="2885" w:type="dxa"/>
            <w:shd w:val="clear" w:color="auto" w:fill="auto"/>
            <w:vAlign w:val="center"/>
          </w:tcPr>
          <w:p w14:paraId="78984BF2" w14:textId="47362BBA" w:rsidR="00E13E32" w:rsidRDefault="00E13E32" w:rsidP="0099796C">
            <w:pPr>
              <w:pStyle w:val="Textoindependiente"/>
              <w:jc w:val="center"/>
              <w:rPr>
                <w:rFonts w:ascii="Times Roman" w:hAnsi="Times Roman"/>
                <w:b w:val="0"/>
                <w:color w:val="404040" w:themeColor="text1" w:themeTint="BF"/>
              </w:rPr>
            </w:pPr>
            <w:r>
              <w:rPr>
                <w:rFonts w:ascii="Times Roman" w:hAnsi="Times Roman"/>
                <w:b w:val="0"/>
                <w:color w:val="404040" w:themeColor="text1" w:themeTint="BF"/>
              </w:rPr>
              <w:t xml:space="preserve">Horario comercial </w:t>
            </w:r>
          </w:p>
        </w:tc>
      </w:tr>
      <w:tr w:rsidR="003D612C" w:rsidRPr="00695CF0" w14:paraId="4D8C32A3" w14:textId="77777777" w:rsidTr="0099796C">
        <w:trPr>
          <w:trHeight w:val="422"/>
        </w:trPr>
        <w:tc>
          <w:tcPr>
            <w:tcW w:w="1778" w:type="dxa"/>
            <w:vMerge/>
            <w:shd w:val="clear" w:color="auto" w:fill="auto"/>
            <w:vAlign w:val="center"/>
          </w:tcPr>
          <w:p w14:paraId="0AFAB4DA" w14:textId="77777777" w:rsidR="003D612C" w:rsidRPr="0040726C" w:rsidRDefault="003D612C" w:rsidP="003D612C">
            <w:pPr>
              <w:pStyle w:val="Textoindependiente"/>
              <w:jc w:val="center"/>
              <w:rPr>
                <w:rFonts w:ascii="Times Roman" w:hAnsi="Times Roman"/>
                <w:b w:val="0"/>
                <w:color w:val="404040" w:themeColor="text1" w:themeTint="BF"/>
                <w:sz w:val="14"/>
                <w:szCs w:val="14"/>
              </w:rPr>
            </w:pPr>
          </w:p>
        </w:tc>
        <w:tc>
          <w:tcPr>
            <w:tcW w:w="483" w:type="dxa"/>
            <w:vAlign w:val="center"/>
          </w:tcPr>
          <w:p w14:paraId="4EF8B482" w14:textId="77777777" w:rsidR="003D612C" w:rsidRPr="00793306" w:rsidRDefault="003D612C" w:rsidP="003D612C">
            <w:pPr>
              <w:pStyle w:val="Textoindependiente"/>
              <w:jc w:val="center"/>
              <w:rPr>
                <w:rFonts w:ascii="Times Roman" w:hAnsi="Times Roman"/>
                <w:b w:val="0"/>
                <w:color w:val="404040" w:themeColor="text1" w:themeTint="BF"/>
              </w:rPr>
            </w:pPr>
            <w:r w:rsidRPr="00793306">
              <w:rPr>
                <w:rFonts w:ascii="Times Roman" w:hAnsi="Times Roman"/>
                <w:b w:val="0"/>
                <w:color w:val="404040" w:themeColor="text1" w:themeTint="BF"/>
              </w:rPr>
              <w:t xml:space="preserve">1 </w:t>
            </w:r>
          </w:p>
        </w:tc>
        <w:tc>
          <w:tcPr>
            <w:tcW w:w="5178" w:type="dxa"/>
            <w:gridSpan w:val="3"/>
            <w:vAlign w:val="center"/>
          </w:tcPr>
          <w:p w14:paraId="3631CA9A" w14:textId="77777777" w:rsidR="003D612C" w:rsidRPr="00793306" w:rsidRDefault="003D612C" w:rsidP="003D612C">
            <w:pPr>
              <w:pStyle w:val="Textoindependiente"/>
              <w:jc w:val="center"/>
              <w:rPr>
                <w:rFonts w:ascii="Times Roman" w:hAnsi="Times Roman"/>
                <w:b w:val="0"/>
                <w:color w:val="404040" w:themeColor="text1" w:themeTint="BF"/>
              </w:rPr>
            </w:pPr>
            <w:r w:rsidRPr="00793306">
              <w:rPr>
                <w:rFonts w:ascii="Times Roman" w:hAnsi="Times Roman"/>
                <w:b w:val="0"/>
                <w:color w:val="404040" w:themeColor="text1" w:themeTint="BF"/>
              </w:rPr>
              <w:t>Encargado Supervis</w:t>
            </w:r>
            <w:r>
              <w:rPr>
                <w:rFonts w:ascii="Times Roman" w:hAnsi="Times Roman"/>
                <w:b w:val="0"/>
                <w:color w:val="404040" w:themeColor="text1" w:themeTint="BF"/>
              </w:rPr>
              <w:t>ió</w:t>
            </w:r>
            <w:r w:rsidRPr="00793306">
              <w:rPr>
                <w:rFonts w:ascii="Times Roman" w:hAnsi="Times Roman"/>
                <w:b w:val="0"/>
                <w:color w:val="404040" w:themeColor="text1" w:themeTint="BF"/>
              </w:rPr>
              <w:t xml:space="preserve">n de los trabajos secuenciales </w:t>
            </w:r>
          </w:p>
        </w:tc>
        <w:tc>
          <w:tcPr>
            <w:tcW w:w="2885" w:type="dxa"/>
            <w:shd w:val="clear" w:color="auto" w:fill="auto"/>
            <w:vAlign w:val="center"/>
          </w:tcPr>
          <w:p w14:paraId="2F363496" w14:textId="77777777" w:rsidR="003D612C" w:rsidRPr="00793306" w:rsidRDefault="003D612C" w:rsidP="003D612C">
            <w:pPr>
              <w:pStyle w:val="Textoindependiente"/>
              <w:jc w:val="center"/>
              <w:rPr>
                <w:rFonts w:ascii="Times Roman" w:hAnsi="Times Roman"/>
                <w:b w:val="0"/>
                <w:color w:val="404040" w:themeColor="text1" w:themeTint="BF"/>
              </w:rPr>
            </w:pPr>
            <w:r w:rsidRPr="00793306">
              <w:rPr>
                <w:rFonts w:ascii="Times Roman" w:hAnsi="Times Roman"/>
                <w:b w:val="0"/>
                <w:color w:val="404040" w:themeColor="text1" w:themeTint="BF"/>
              </w:rPr>
              <w:t>Objeto del servicio</w:t>
            </w:r>
          </w:p>
        </w:tc>
      </w:tr>
      <w:tr w:rsidR="003D612C" w:rsidRPr="00695CF0" w14:paraId="5553EDD9" w14:textId="77777777" w:rsidTr="0099796C">
        <w:trPr>
          <w:trHeight w:val="420"/>
        </w:trPr>
        <w:tc>
          <w:tcPr>
            <w:tcW w:w="1778" w:type="dxa"/>
            <w:shd w:val="clear" w:color="auto" w:fill="auto"/>
            <w:vAlign w:val="center"/>
          </w:tcPr>
          <w:p w14:paraId="167F7062" w14:textId="77777777" w:rsidR="003D612C" w:rsidRPr="00793306" w:rsidRDefault="003D612C" w:rsidP="003D612C">
            <w:pPr>
              <w:pStyle w:val="Textoindependiente"/>
              <w:jc w:val="center"/>
              <w:rPr>
                <w:rFonts w:ascii="Times Roman" w:hAnsi="Times Roman"/>
                <w:b w:val="0"/>
                <w:color w:val="404040" w:themeColor="text1" w:themeTint="BF"/>
              </w:rPr>
            </w:pPr>
            <w:r w:rsidRPr="00793306">
              <w:rPr>
                <w:rFonts w:ascii="Times Roman" w:hAnsi="Times Roman"/>
                <w:b w:val="0"/>
                <w:color w:val="404040" w:themeColor="text1" w:themeTint="BF"/>
              </w:rPr>
              <w:t>Coordinador Cuenta</w:t>
            </w:r>
          </w:p>
        </w:tc>
        <w:tc>
          <w:tcPr>
            <w:tcW w:w="8546" w:type="dxa"/>
            <w:gridSpan w:val="5"/>
            <w:vAlign w:val="center"/>
          </w:tcPr>
          <w:p w14:paraId="320718EC" w14:textId="77777777" w:rsidR="003D612C" w:rsidRPr="00793306" w:rsidRDefault="003D612C" w:rsidP="003D612C">
            <w:pPr>
              <w:pStyle w:val="Textoindependiente"/>
              <w:jc w:val="center"/>
              <w:rPr>
                <w:rFonts w:ascii="Times Roman" w:hAnsi="Times Roman"/>
                <w:b w:val="0"/>
                <w:color w:val="404040" w:themeColor="text1" w:themeTint="BF"/>
              </w:rPr>
            </w:pPr>
            <w:r w:rsidRPr="00793306">
              <w:rPr>
                <w:rFonts w:ascii="Times Roman" w:hAnsi="Times Roman"/>
                <w:color w:val="404040" w:themeColor="text1" w:themeTint="BF"/>
              </w:rPr>
              <w:t xml:space="preserve">Daniel Martín López </w:t>
            </w:r>
            <w:r w:rsidRPr="00793306">
              <w:rPr>
                <w:rFonts w:ascii="Times Roman" w:hAnsi="Times Roman"/>
                <w:b w:val="0"/>
                <w:color w:val="404040" w:themeColor="text1" w:themeTint="BF"/>
              </w:rPr>
              <w:t xml:space="preserve"> </w:t>
            </w:r>
            <w:hyperlink r:id="rId20" w:history="1">
              <w:r w:rsidRPr="00793306">
                <w:rPr>
                  <w:rStyle w:val="Hipervnculo"/>
                  <w:rFonts w:ascii="Times Roman" w:hAnsi="Times Roman"/>
                </w:rPr>
                <w:t>danielmartin@seresma.com</w:t>
              </w:r>
            </w:hyperlink>
            <w:r w:rsidRPr="00793306">
              <w:rPr>
                <w:rFonts w:ascii="Times Roman" w:hAnsi="Times Roman"/>
                <w:b w:val="0"/>
                <w:color w:val="404040" w:themeColor="text1" w:themeTint="BF"/>
              </w:rPr>
              <w:t xml:space="preserve">  MV: </w:t>
            </w:r>
            <w:r w:rsidRPr="00793306">
              <w:rPr>
                <w:rFonts w:ascii="Times Roman" w:hAnsi="Times Roman"/>
                <w:color w:val="404040" w:themeColor="text1" w:themeTint="BF"/>
              </w:rPr>
              <w:t>653 942 084</w:t>
            </w:r>
          </w:p>
        </w:tc>
      </w:tr>
    </w:tbl>
    <w:p w14:paraId="37D0B3D6" w14:textId="77777777" w:rsidR="0099796C" w:rsidRDefault="0099796C" w:rsidP="00793306">
      <w:pPr>
        <w:rPr>
          <w:color w:val="548DD4" w:themeColor="text2" w:themeTint="99"/>
          <w:sz w:val="28"/>
          <w:szCs w:val="28"/>
        </w:rPr>
      </w:pPr>
    </w:p>
    <w:p w14:paraId="18F57454" w14:textId="77777777" w:rsidR="0099796C" w:rsidRDefault="0099796C" w:rsidP="00793306">
      <w:pPr>
        <w:rPr>
          <w:color w:val="548DD4" w:themeColor="text2" w:themeTint="99"/>
          <w:sz w:val="28"/>
          <w:szCs w:val="28"/>
        </w:rPr>
      </w:pPr>
    </w:p>
    <w:p w14:paraId="5B8A98B5" w14:textId="6F113C9B" w:rsidR="0099796C" w:rsidRDefault="00325CF6" w:rsidP="00793306">
      <w:pPr>
        <w:rPr>
          <w:color w:val="548DD4" w:themeColor="text2" w:themeTint="99"/>
          <w:sz w:val="28"/>
          <w:szCs w:val="28"/>
        </w:rPr>
      </w:pPr>
      <w:r w:rsidRPr="00325CF6">
        <w:rPr>
          <w:color w:val="548DD4" w:themeColor="text2" w:themeTint="99"/>
          <w:sz w:val="28"/>
          <w:szCs w:val="28"/>
        </w:rPr>
        <w:t>5.</w:t>
      </w:r>
      <w:r w:rsidR="00FE1AA1">
        <w:rPr>
          <w:color w:val="548DD4" w:themeColor="text2" w:themeTint="99"/>
          <w:sz w:val="28"/>
          <w:szCs w:val="28"/>
        </w:rPr>
        <w:t>1</w:t>
      </w:r>
      <w:r w:rsidRPr="00325CF6">
        <w:rPr>
          <w:color w:val="548DD4" w:themeColor="text2" w:themeTint="99"/>
          <w:sz w:val="28"/>
          <w:szCs w:val="28"/>
        </w:rPr>
        <w:t xml:space="preserve"> Ratios Productividad</w:t>
      </w:r>
    </w:p>
    <w:p w14:paraId="360ABC5D" w14:textId="77777777" w:rsidR="00325CF6" w:rsidRPr="00325CF6" w:rsidRDefault="00325CF6" w:rsidP="00325CF6">
      <w:pPr>
        <w:ind w:left="708"/>
        <w:rPr>
          <w:color w:val="548DD4" w:themeColor="text2" w:themeTint="99"/>
          <w:sz w:val="28"/>
          <w:szCs w:val="28"/>
        </w:rPr>
      </w:pPr>
    </w:p>
    <w:p w14:paraId="54E91F71" w14:textId="77777777" w:rsidR="00355A50" w:rsidRDefault="00355A50" w:rsidP="004E6003"/>
    <w:tbl>
      <w:tblPr>
        <w:tblpPr w:leftFromText="141" w:rightFromText="141" w:vertAnchor="page" w:horzAnchor="margin" w:tblpXSpec="center" w:tblpY="10800"/>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3142"/>
        <w:gridCol w:w="3511"/>
      </w:tblGrid>
      <w:tr w:rsidR="00E13E32" w:rsidRPr="00234B27" w14:paraId="31F0D791" w14:textId="77777777" w:rsidTr="00E13E32">
        <w:trPr>
          <w:trHeight w:val="397"/>
        </w:trPr>
        <w:tc>
          <w:tcPr>
            <w:tcW w:w="6653" w:type="dxa"/>
            <w:gridSpan w:val="2"/>
            <w:tcBorders>
              <w:top w:val="nil"/>
              <w:left w:val="nil"/>
              <w:bottom w:val="nil"/>
              <w:right w:val="nil"/>
            </w:tcBorders>
            <w:shd w:val="clear" w:color="auto" w:fill="4F81BD"/>
            <w:vAlign w:val="center"/>
          </w:tcPr>
          <w:p w14:paraId="4DC5A251" w14:textId="77777777" w:rsidR="00E13E32" w:rsidRPr="002577EF" w:rsidRDefault="00E13E32" w:rsidP="00E13E32">
            <w:pPr>
              <w:pStyle w:val="Textoindependiente"/>
              <w:jc w:val="center"/>
              <w:rPr>
                <w:rFonts w:ascii="Times Roman" w:hAnsi="Times Roman"/>
                <w:b w:val="0"/>
                <w:color w:val="FFFFFF"/>
                <w:sz w:val="24"/>
              </w:rPr>
            </w:pPr>
            <w:r w:rsidRPr="002577EF">
              <w:rPr>
                <w:rFonts w:ascii="Times Roman" w:hAnsi="Times Roman"/>
                <w:b w:val="0"/>
                <w:color w:val="FFFFFF"/>
                <w:sz w:val="24"/>
              </w:rPr>
              <w:t>Ratios Limpieza</w:t>
            </w:r>
          </w:p>
        </w:tc>
      </w:tr>
      <w:tr w:rsidR="00E13E32" w:rsidRPr="00234B27" w14:paraId="224BD0D1" w14:textId="77777777" w:rsidTr="00E13E32">
        <w:trPr>
          <w:trHeight w:val="397"/>
        </w:trPr>
        <w:tc>
          <w:tcPr>
            <w:tcW w:w="3142" w:type="dxa"/>
            <w:tcBorders>
              <w:top w:val="nil"/>
              <w:left w:val="nil"/>
            </w:tcBorders>
            <w:shd w:val="clear" w:color="auto" w:fill="auto"/>
            <w:vAlign w:val="center"/>
          </w:tcPr>
          <w:p w14:paraId="7F8A9CDB" w14:textId="77777777" w:rsidR="00E13E32" w:rsidRPr="002577EF" w:rsidRDefault="00E13E32" w:rsidP="00E13E3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 xml:space="preserve">Oficinas </w:t>
            </w:r>
          </w:p>
        </w:tc>
        <w:tc>
          <w:tcPr>
            <w:tcW w:w="3511" w:type="dxa"/>
            <w:tcBorders>
              <w:top w:val="nil"/>
              <w:right w:val="nil"/>
            </w:tcBorders>
            <w:shd w:val="clear" w:color="auto" w:fill="auto"/>
            <w:vAlign w:val="center"/>
          </w:tcPr>
          <w:p w14:paraId="03B06CD5" w14:textId="77777777" w:rsidR="00E13E32" w:rsidRPr="002577EF" w:rsidRDefault="00E13E32" w:rsidP="00E13E32">
            <w:pPr>
              <w:pStyle w:val="Textoindependiente"/>
              <w:jc w:val="center"/>
              <w:rPr>
                <w:rFonts w:ascii="Times Roman" w:hAnsi="Times Roman"/>
                <w:b w:val="0"/>
                <w:color w:val="404040" w:themeColor="text1" w:themeTint="BF"/>
              </w:rPr>
            </w:pPr>
            <w:r>
              <w:rPr>
                <w:rFonts w:ascii="Times Roman" w:hAnsi="Times Roman"/>
                <w:b w:val="0"/>
                <w:color w:val="404040" w:themeColor="text1" w:themeTint="BF"/>
              </w:rPr>
              <w:t>232</w:t>
            </w:r>
            <w:r w:rsidRPr="002577EF">
              <w:rPr>
                <w:rFonts w:ascii="Times Roman" w:hAnsi="Times Roman"/>
                <w:b w:val="0"/>
                <w:color w:val="404040" w:themeColor="text1" w:themeTint="BF"/>
              </w:rPr>
              <w:t xml:space="preserve"> m</w:t>
            </w:r>
            <w:r w:rsidRPr="002577EF">
              <w:rPr>
                <w:rFonts w:ascii="Times Roman" w:hAnsi="Times Roman"/>
                <w:b w:val="0"/>
                <w:color w:val="404040" w:themeColor="text1" w:themeTint="BF"/>
                <w:vertAlign w:val="superscript"/>
              </w:rPr>
              <w:t xml:space="preserve">2  </w:t>
            </w:r>
            <w:r w:rsidRPr="002577EF">
              <w:rPr>
                <w:rFonts w:ascii="Times Roman" w:hAnsi="Times Roman"/>
                <w:b w:val="0"/>
                <w:color w:val="404040" w:themeColor="text1" w:themeTint="BF"/>
              </w:rPr>
              <w:t>/ hora</w:t>
            </w:r>
          </w:p>
        </w:tc>
      </w:tr>
      <w:tr w:rsidR="00E13E32" w:rsidRPr="00234B27" w14:paraId="31329EB5" w14:textId="77777777" w:rsidTr="00E13E32">
        <w:trPr>
          <w:trHeight w:val="293"/>
        </w:trPr>
        <w:tc>
          <w:tcPr>
            <w:tcW w:w="3142" w:type="dxa"/>
            <w:tcBorders>
              <w:left w:val="nil"/>
            </w:tcBorders>
            <w:shd w:val="clear" w:color="auto" w:fill="auto"/>
            <w:vAlign w:val="center"/>
          </w:tcPr>
          <w:p w14:paraId="5196A68F" w14:textId="77777777" w:rsidR="00E13E32" w:rsidRPr="002577EF" w:rsidRDefault="00E13E32" w:rsidP="00E13E3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Fregados industriales con fregadora</w:t>
            </w:r>
          </w:p>
        </w:tc>
        <w:tc>
          <w:tcPr>
            <w:tcW w:w="3511" w:type="dxa"/>
            <w:tcBorders>
              <w:right w:val="nil"/>
            </w:tcBorders>
            <w:shd w:val="clear" w:color="auto" w:fill="auto"/>
            <w:vAlign w:val="center"/>
          </w:tcPr>
          <w:p w14:paraId="1B80A47A" w14:textId="77777777" w:rsidR="00E13E32" w:rsidRPr="002577EF" w:rsidRDefault="00E13E32" w:rsidP="00E13E3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2.215 m</w:t>
            </w:r>
            <w:r w:rsidRPr="002577EF">
              <w:rPr>
                <w:rFonts w:ascii="Times Roman" w:hAnsi="Times Roman"/>
                <w:b w:val="0"/>
                <w:color w:val="404040" w:themeColor="text1" w:themeTint="BF"/>
                <w:vertAlign w:val="superscript"/>
              </w:rPr>
              <w:t>2</w:t>
            </w:r>
            <w:r w:rsidRPr="002577EF">
              <w:rPr>
                <w:rFonts w:ascii="Times Roman" w:hAnsi="Times Roman"/>
                <w:b w:val="0"/>
                <w:color w:val="404040" w:themeColor="text1" w:themeTint="BF"/>
              </w:rPr>
              <w:t xml:space="preserve"> / hora</w:t>
            </w:r>
          </w:p>
        </w:tc>
      </w:tr>
      <w:tr w:rsidR="00E13E32" w:rsidRPr="00234B27" w14:paraId="71F7C2EF" w14:textId="77777777" w:rsidTr="00E13E32">
        <w:trPr>
          <w:trHeight w:val="397"/>
        </w:trPr>
        <w:tc>
          <w:tcPr>
            <w:tcW w:w="3142" w:type="dxa"/>
            <w:tcBorders>
              <w:left w:val="nil"/>
            </w:tcBorders>
            <w:shd w:val="clear" w:color="auto" w:fill="auto"/>
            <w:vAlign w:val="center"/>
          </w:tcPr>
          <w:p w14:paraId="7DFF5D0B" w14:textId="77777777" w:rsidR="00E13E32" w:rsidRPr="002577EF" w:rsidRDefault="00E13E32" w:rsidP="00E13E3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 xml:space="preserve">Cristales interiores </w:t>
            </w:r>
          </w:p>
        </w:tc>
        <w:tc>
          <w:tcPr>
            <w:tcW w:w="3511" w:type="dxa"/>
            <w:tcBorders>
              <w:right w:val="nil"/>
            </w:tcBorders>
            <w:shd w:val="clear" w:color="auto" w:fill="auto"/>
            <w:vAlign w:val="center"/>
          </w:tcPr>
          <w:p w14:paraId="48A1604A" w14:textId="77777777" w:rsidR="00E13E32" w:rsidRPr="002577EF" w:rsidRDefault="00E13E32" w:rsidP="00E13E3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20 sg</w:t>
            </w:r>
            <w:r w:rsidRPr="002577EF">
              <w:rPr>
                <w:rFonts w:ascii="Times Roman" w:hAnsi="Times Roman"/>
                <w:b w:val="0"/>
                <w:color w:val="404040" w:themeColor="text1" w:themeTint="BF"/>
                <w:vertAlign w:val="superscript"/>
              </w:rPr>
              <w:t xml:space="preserve"> </w:t>
            </w:r>
            <w:r w:rsidRPr="002577EF">
              <w:rPr>
                <w:rFonts w:ascii="Times Roman" w:hAnsi="Times Roman"/>
                <w:b w:val="0"/>
                <w:color w:val="404040" w:themeColor="text1" w:themeTint="BF"/>
              </w:rPr>
              <w:t>/ m</w:t>
            </w:r>
            <w:r w:rsidRPr="002577EF">
              <w:rPr>
                <w:rFonts w:ascii="Times Roman" w:hAnsi="Times Roman"/>
                <w:b w:val="0"/>
                <w:color w:val="404040" w:themeColor="text1" w:themeTint="BF"/>
                <w:vertAlign w:val="superscript"/>
              </w:rPr>
              <w:t>2</w:t>
            </w:r>
          </w:p>
        </w:tc>
      </w:tr>
      <w:tr w:rsidR="00E13E32" w:rsidRPr="00234B27" w14:paraId="00BBF1A6" w14:textId="77777777" w:rsidTr="00E13E32">
        <w:trPr>
          <w:trHeight w:val="397"/>
        </w:trPr>
        <w:tc>
          <w:tcPr>
            <w:tcW w:w="3142" w:type="dxa"/>
            <w:tcBorders>
              <w:left w:val="nil"/>
            </w:tcBorders>
            <w:shd w:val="clear" w:color="auto" w:fill="auto"/>
            <w:vAlign w:val="center"/>
          </w:tcPr>
          <w:p w14:paraId="48FE32AD" w14:textId="77777777" w:rsidR="00E13E32" w:rsidRPr="002577EF" w:rsidRDefault="00E13E32" w:rsidP="00E13E3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Limpieza industrial</w:t>
            </w:r>
          </w:p>
        </w:tc>
        <w:tc>
          <w:tcPr>
            <w:tcW w:w="3511" w:type="dxa"/>
            <w:tcBorders>
              <w:right w:val="nil"/>
            </w:tcBorders>
            <w:shd w:val="clear" w:color="auto" w:fill="auto"/>
            <w:vAlign w:val="center"/>
          </w:tcPr>
          <w:p w14:paraId="5AEAE765" w14:textId="77777777" w:rsidR="00E13E32" w:rsidRPr="002577EF" w:rsidRDefault="00E13E32" w:rsidP="00E13E3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500 m</w:t>
            </w:r>
            <w:r w:rsidRPr="002577EF">
              <w:rPr>
                <w:rFonts w:ascii="Times Roman" w:hAnsi="Times Roman"/>
                <w:b w:val="0"/>
                <w:color w:val="404040" w:themeColor="text1" w:themeTint="BF"/>
                <w:vertAlign w:val="superscript"/>
              </w:rPr>
              <w:t xml:space="preserve"> 2 </w:t>
            </w:r>
            <w:r w:rsidRPr="002577EF">
              <w:rPr>
                <w:rFonts w:ascii="Times Roman" w:hAnsi="Times Roman"/>
                <w:b w:val="0"/>
                <w:color w:val="404040" w:themeColor="text1" w:themeTint="BF"/>
              </w:rPr>
              <w:t>/ hora</w:t>
            </w:r>
          </w:p>
        </w:tc>
      </w:tr>
    </w:tbl>
    <w:p w14:paraId="6CE73BC7" w14:textId="77777777" w:rsidR="00355A50" w:rsidRDefault="00355A50" w:rsidP="004E6003"/>
    <w:p w14:paraId="7DED2E76" w14:textId="77777777" w:rsidR="00355A50" w:rsidRDefault="00355A50" w:rsidP="00355A50">
      <w:pPr>
        <w:rPr>
          <w:i/>
        </w:rPr>
      </w:pPr>
    </w:p>
    <w:p w14:paraId="0CB68C71" w14:textId="77777777" w:rsidR="00793306" w:rsidRDefault="00793306" w:rsidP="00355A50">
      <w:pPr>
        <w:jc w:val="center"/>
        <w:rPr>
          <w:i/>
        </w:rPr>
      </w:pPr>
    </w:p>
    <w:p w14:paraId="34DD5131" w14:textId="3DD1D0E6" w:rsidR="00FE1AA1" w:rsidRDefault="00FE1AA1" w:rsidP="00144383">
      <w:pPr>
        <w:rPr>
          <w:i/>
        </w:rPr>
      </w:pPr>
    </w:p>
    <w:p w14:paraId="3547CFCA" w14:textId="7FA46C30" w:rsidR="00FE1AA1" w:rsidRDefault="00FE1AA1" w:rsidP="00355A50">
      <w:pPr>
        <w:jc w:val="center"/>
        <w:rPr>
          <w:i/>
        </w:rPr>
      </w:pPr>
    </w:p>
    <w:p w14:paraId="61D75E34" w14:textId="5F173C9B" w:rsidR="0099796C" w:rsidRDefault="0099796C" w:rsidP="00355A50">
      <w:pPr>
        <w:jc w:val="center"/>
        <w:rPr>
          <w:i/>
        </w:rPr>
      </w:pPr>
    </w:p>
    <w:p w14:paraId="1206D529" w14:textId="77777777" w:rsidR="0099796C" w:rsidRDefault="0099796C" w:rsidP="00355A50">
      <w:pPr>
        <w:jc w:val="center"/>
        <w:rPr>
          <w:i/>
        </w:rPr>
      </w:pPr>
    </w:p>
    <w:p w14:paraId="78A16108" w14:textId="034EF2E2" w:rsidR="0099796C" w:rsidRDefault="0099796C" w:rsidP="00355A50">
      <w:pPr>
        <w:jc w:val="center"/>
        <w:rPr>
          <w:i/>
        </w:rPr>
      </w:pPr>
    </w:p>
    <w:p w14:paraId="06C88339" w14:textId="77777777" w:rsidR="0099796C" w:rsidRDefault="0099796C" w:rsidP="00355A50">
      <w:pPr>
        <w:jc w:val="center"/>
        <w:rPr>
          <w:i/>
        </w:rPr>
      </w:pPr>
    </w:p>
    <w:p w14:paraId="443383B1" w14:textId="77777777" w:rsidR="00FE1AA1" w:rsidRDefault="00FE1AA1" w:rsidP="00355A50">
      <w:pPr>
        <w:jc w:val="center"/>
        <w:rPr>
          <w:i/>
        </w:rPr>
      </w:pPr>
    </w:p>
    <w:p w14:paraId="0F1C57BC" w14:textId="2980907B" w:rsidR="00355A50" w:rsidRPr="00355A50" w:rsidRDefault="00355A50" w:rsidP="00355A50">
      <w:pPr>
        <w:jc w:val="center"/>
        <w:rPr>
          <w:i/>
        </w:rPr>
      </w:pPr>
      <w:r w:rsidRPr="00355A50">
        <w:rPr>
          <w:i/>
        </w:rPr>
        <w:t>Estadística ratios productividad</w:t>
      </w:r>
      <w:r>
        <w:rPr>
          <w:i/>
        </w:rPr>
        <w:t xml:space="preserve"> varia según la actividad, horarios y personas que usan las instalaciones </w:t>
      </w:r>
    </w:p>
    <w:p w14:paraId="4D5E8C4E" w14:textId="77777777" w:rsidR="004E6003" w:rsidRDefault="004E6003" w:rsidP="004E6003"/>
    <w:p w14:paraId="3F397157" w14:textId="2AFF0AB5" w:rsidR="00355A50" w:rsidRDefault="00355A50" w:rsidP="004E6003"/>
    <w:p w14:paraId="154A97F6" w14:textId="409725C1" w:rsidR="0021137F" w:rsidRDefault="0021137F" w:rsidP="004E6003"/>
    <w:p w14:paraId="01902A5E" w14:textId="45322C9E" w:rsidR="0099796C" w:rsidRDefault="0099796C" w:rsidP="004E6003"/>
    <w:p w14:paraId="30E695E6" w14:textId="19115819" w:rsidR="00E13E32" w:rsidRDefault="00E13E32" w:rsidP="004E6003"/>
    <w:p w14:paraId="496D6BC2" w14:textId="05CBBF8E" w:rsidR="00E13E32" w:rsidRDefault="00E13E32" w:rsidP="004E6003"/>
    <w:p w14:paraId="74806866" w14:textId="7D320BA2" w:rsidR="00E13E32" w:rsidRDefault="00E13E32" w:rsidP="004E6003"/>
    <w:p w14:paraId="03F54C5A" w14:textId="747ECDF7" w:rsidR="00E13E32" w:rsidRDefault="00E13E32" w:rsidP="004E6003"/>
    <w:p w14:paraId="3FB0828E" w14:textId="77777777" w:rsidR="00E13E32" w:rsidRDefault="00E13E32" w:rsidP="004E6003"/>
    <w:p w14:paraId="6E7858D2" w14:textId="19F457CE" w:rsidR="0099796C" w:rsidRDefault="0099796C" w:rsidP="004E6003"/>
    <w:p w14:paraId="2819D832" w14:textId="0287CB96" w:rsidR="0099796C" w:rsidRDefault="0099796C" w:rsidP="004E6003"/>
    <w:p w14:paraId="44602055" w14:textId="36C528B5" w:rsidR="0021137F" w:rsidRDefault="0021137F" w:rsidP="004E6003"/>
    <w:p w14:paraId="6C34087B" w14:textId="33F41FEB" w:rsidR="00381634" w:rsidRPr="00325CF6" w:rsidRDefault="00381634" w:rsidP="00381634">
      <w:pPr>
        <w:ind w:left="708"/>
        <w:rPr>
          <w:color w:val="548DD4" w:themeColor="text2" w:themeTint="99"/>
          <w:sz w:val="28"/>
          <w:szCs w:val="28"/>
        </w:rPr>
      </w:pPr>
      <w:r>
        <w:rPr>
          <w:color w:val="548DD4" w:themeColor="text2" w:themeTint="99"/>
          <w:sz w:val="28"/>
          <w:szCs w:val="28"/>
        </w:rPr>
        <w:t xml:space="preserve">6. </w:t>
      </w:r>
      <w:r w:rsidRPr="00325CF6">
        <w:rPr>
          <w:color w:val="548DD4" w:themeColor="text2" w:themeTint="99"/>
          <w:sz w:val="28"/>
          <w:szCs w:val="28"/>
        </w:rPr>
        <w:t>PLAN TRABAJO</w:t>
      </w:r>
      <w:r>
        <w:rPr>
          <w:color w:val="548DD4" w:themeColor="text2" w:themeTint="99"/>
          <w:sz w:val="28"/>
          <w:szCs w:val="28"/>
        </w:rPr>
        <w:t>,</w:t>
      </w:r>
      <w:r w:rsidRPr="00325CF6">
        <w:rPr>
          <w:color w:val="548DD4" w:themeColor="text2" w:themeTint="99"/>
          <w:sz w:val="28"/>
          <w:szCs w:val="28"/>
        </w:rPr>
        <w:t xml:space="preserve"> FRECUENCIAS </w:t>
      </w:r>
    </w:p>
    <w:p w14:paraId="4610BE9A" w14:textId="61C3EB27" w:rsidR="000B1F0B" w:rsidRPr="000B1F0B" w:rsidRDefault="000B1F0B" w:rsidP="004E6003">
      <w:pPr>
        <w:rPr>
          <w:color w:val="8DB3E2" w:themeColor="text2" w:themeTint="66"/>
        </w:rPr>
      </w:pPr>
    </w:p>
    <w:tbl>
      <w:tblPr>
        <w:tblStyle w:val="Tablaconcuadrcula"/>
        <w:tblW w:w="10744" w:type="dxa"/>
        <w:tblBorders>
          <w:insideH w:val="none" w:sz="0" w:space="0" w:color="auto"/>
          <w:insideV w:val="none" w:sz="0" w:space="0" w:color="auto"/>
        </w:tblBorders>
        <w:tblLook w:val="04A0" w:firstRow="1" w:lastRow="0" w:firstColumn="1" w:lastColumn="0" w:noHBand="0" w:noVBand="1"/>
      </w:tblPr>
      <w:tblGrid>
        <w:gridCol w:w="10744"/>
      </w:tblGrid>
      <w:tr w:rsidR="00D90B73" w14:paraId="3DE0B8D6" w14:textId="77777777" w:rsidTr="001E1A14">
        <w:trPr>
          <w:trHeight w:val="11075"/>
        </w:trPr>
        <w:tc>
          <w:tcPr>
            <w:tcW w:w="10744" w:type="dxa"/>
            <w:tcBorders>
              <w:left w:val="nil"/>
              <w:bottom w:val="nil"/>
              <w:right w:val="nil"/>
            </w:tcBorders>
          </w:tcPr>
          <w:p w14:paraId="0B6CF37D" w14:textId="77777777" w:rsidR="000B1F0B" w:rsidRDefault="000B1F0B"/>
          <w:tbl>
            <w:tblPr>
              <w:tblStyle w:val="Tablaconcuadrcula"/>
              <w:tblpPr w:leftFromText="141" w:rightFromText="141" w:vertAnchor="page" w:horzAnchor="page" w:tblpX="309" w:tblpY="365"/>
              <w:tblOverlap w:val="never"/>
              <w:tblW w:w="0" w:type="auto"/>
              <w:tblLook w:val="04A0" w:firstRow="1" w:lastRow="0" w:firstColumn="1" w:lastColumn="0" w:noHBand="0" w:noVBand="1"/>
            </w:tblPr>
            <w:tblGrid>
              <w:gridCol w:w="1993"/>
              <w:gridCol w:w="1979"/>
              <w:gridCol w:w="817"/>
            </w:tblGrid>
            <w:tr w:rsidR="00BF44A6" w14:paraId="1AEDFC96" w14:textId="77777777" w:rsidTr="000B1F0B">
              <w:trPr>
                <w:trHeight w:val="17"/>
              </w:trPr>
              <w:tc>
                <w:tcPr>
                  <w:tcW w:w="1993" w:type="dxa"/>
                  <w:vMerge w:val="restart"/>
                </w:tcPr>
                <w:p w14:paraId="6DC5B835" w14:textId="77777777" w:rsidR="00BF44A6" w:rsidRDefault="00BF44A6" w:rsidP="00D90B73">
                  <w:r>
                    <w:t>Leyenda:</w:t>
                  </w:r>
                </w:p>
                <w:p w14:paraId="5538B320" w14:textId="77777777" w:rsidR="00BF44A6" w:rsidRDefault="00BF44A6" w:rsidP="00D90B73"/>
                <w:p w14:paraId="7B3CC5C9" w14:textId="77777777" w:rsidR="00BF44A6" w:rsidRDefault="00BF44A6" w:rsidP="00D90B73">
                  <w:r>
                    <w:t>FRECUENCIAS</w:t>
                  </w:r>
                </w:p>
                <w:tbl>
                  <w:tblPr>
                    <w:tblStyle w:val="Tablaconcuadrcula"/>
                    <w:tblpPr w:leftFromText="141" w:rightFromText="141" w:vertAnchor="text" w:horzAnchor="page" w:tblpX="185" w:tblpY="22"/>
                    <w:tblOverlap w:val="never"/>
                    <w:tblW w:w="501" w:type="dxa"/>
                    <w:tblLook w:val="04A0" w:firstRow="1" w:lastRow="0" w:firstColumn="1" w:lastColumn="0" w:noHBand="0" w:noVBand="1"/>
                  </w:tblPr>
                  <w:tblGrid>
                    <w:gridCol w:w="501"/>
                  </w:tblGrid>
                  <w:tr w:rsidR="00BF44A6" w:rsidRPr="00DC4F02" w14:paraId="7C8CA059" w14:textId="77777777" w:rsidTr="000B1F0B">
                    <w:trPr>
                      <w:trHeight w:val="307"/>
                    </w:trPr>
                    <w:tc>
                      <w:tcPr>
                        <w:tcW w:w="501" w:type="dxa"/>
                        <w:shd w:val="clear" w:color="auto" w:fill="C6D9F1" w:themeFill="text2" w:themeFillTint="33"/>
                        <w:vAlign w:val="center"/>
                      </w:tcPr>
                      <w:p w14:paraId="657CB730" w14:textId="77777777" w:rsidR="00BF44A6" w:rsidRPr="00D76AFC" w:rsidRDefault="00BF44A6" w:rsidP="00D90B73">
                        <w:pPr>
                          <w:jc w:val="center"/>
                        </w:pPr>
                        <w:r w:rsidRPr="00D76AFC">
                          <w:t>F</w:t>
                        </w:r>
                      </w:p>
                    </w:tc>
                  </w:tr>
                </w:tbl>
                <w:p w14:paraId="39F07676" w14:textId="77777777" w:rsidR="00BF44A6" w:rsidRDefault="00BF44A6" w:rsidP="00D90B73"/>
                <w:p w14:paraId="58FD57B8" w14:textId="77777777" w:rsidR="00BF44A6" w:rsidRDefault="00BF44A6" w:rsidP="00D90B73"/>
              </w:tc>
              <w:tc>
                <w:tcPr>
                  <w:tcW w:w="1979" w:type="dxa"/>
                </w:tcPr>
                <w:p w14:paraId="0A1B194B" w14:textId="77777777" w:rsidR="00BF44A6" w:rsidRDefault="00BF44A6" w:rsidP="00D90B73">
                  <w:r>
                    <w:t>Diario</w:t>
                  </w:r>
                </w:p>
              </w:tc>
              <w:tc>
                <w:tcPr>
                  <w:tcW w:w="817" w:type="dxa"/>
                  <w:vAlign w:val="center"/>
                </w:tcPr>
                <w:p w14:paraId="4CA617DB" w14:textId="77777777" w:rsidR="00BF44A6" w:rsidRDefault="00BF44A6" w:rsidP="00D90B73">
                  <w:pPr>
                    <w:jc w:val="center"/>
                  </w:pPr>
                  <w:r>
                    <w:t>D</w:t>
                  </w:r>
                </w:p>
              </w:tc>
            </w:tr>
            <w:tr w:rsidR="00BF44A6" w14:paraId="0CAC5CA3" w14:textId="77777777" w:rsidTr="000B1F0B">
              <w:trPr>
                <w:trHeight w:val="17"/>
              </w:trPr>
              <w:tc>
                <w:tcPr>
                  <w:tcW w:w="1993" w:type="dxa"/>
                  <w:vMerge/>
                </w:tcPr>
                <w:p w14:paraId="36FFB9AB" w14:textId="77777777" w:rsidR="00BF44A6" w:rsidRDefault="00BF44A6" w:rsidP="00D90B73"/>
              </w:tc>
              <w:tc>
                <w:tcPr>
                  <w:tcW w:w="1979" w:type="dxa"/>
                </w:tcPr>
                <w:p w14:paraId="0B82B149" w14:textId="77777777" w:rsidR="00BF44A6" w:rsidRDefault="00BF44A6" w:rsidP="00D90B73">
                  <w:r>
                    <w:t>3 veces semana</w:t>
                  </w:r>
                </w:p>
              </w:tc>
              <w:tc>
                <w:tcPr>
                  <w:tcW w:w="817" w:type="dxa"/>
                  <w:vAlign w:val="center"/>
                </w:tcPr>
                <w:p w14:paraId="2FD80108" w14:textId="77777777" w:rsidR="00BF44A6" w:rsidRDefault="00BF44A6" w:rsidP="00D90B73">
                  <w:pPr>
                    <w:jc w:val="center"/>
                  </w:pPr>
                  <w:r>
                    <w:t>3V</w:t>
                  </w:r>
                </w:p>
              </w:tc>
            </w:tr>
            <w:tr w:rsidR="00BF44A6" w14:paraId="4F0F430E" w14:textId="77777777" w:rsidTr="000B1F0B">
              <w:trPr>
                <w:trHeight w:val="17"/>
              </w:trPr>
              <w:tc>
                <w:tcPr>
                  <w:tcW w:w="1993" w:type="dxa"/>
                  <w:vMerge/>
                </w:tcPr>
                <w:p w14:paraId="4B6A8CB1" w14:textId="77777777" w:rsidR="00BF44A6" w:rsidRDefault="00BF44A6" w:rsidP="00D90B73"/>
              </w:tc>
              <w:tc>
                <w:tcPr>
                  <w:tcW w:w="1979" w:type="dxa"/>
                </w:tcPr>
                <w:p w14:paraId="51A433F9" w14:textId="77777777" w:rsidR="00BF44A6" w:rsidRDefault="00BF44A6" w:rsidP="00D90B73">
                  <w:r>
                    <w:t>2 veces semana</w:t>
                  </w:r>
                </w:p>
              </w:tc>
              <w:tc>
                <w:tcPr>
                  <w:tcW w:w="817" w:type="dxa"/>
                  <w:vAlign w:val="center"/>
                </w:tcPr>
                <w:p w14:paraId="236AB0D9" w14:textId="77777777" w:rsidR="00BF44A6" w:rsidRDefault="00BF44A6" w:rsidP="00D90B73">
                  <w:pPr>
                    <w:jc w:val="center"/>
                  </w:pPr>
                  <w:r>
                    <w:t>2V</w:t>
                  </w:r>
                </w:p>
              </w:tc>
            </w:tr>
            <w:tr w:rsidR="00BF44A6" w14:paraId="1C985701" w14:textId="77777777" w:rsidTr="000B1F0B">
              <w:trPr>
                <w:trHeight w:val="17"/>
              </w:trPr>
              <w:tc>
                <w:tcPr>
                  <w:tcW w:w="1993" w:type="dxa"/>
                  <w:vMerge/>
                </w:tcPr>
                <w:p w14:paraId="178C6234" w14:textId="77777777" w:rsidR="00BF44A6" w:rsidRDefault="00BF44A6" w:rsidP="00D90B73"/>
              </w:tc>
              <w:tc>
                <w:tcPr>
                  <w:tcW w:w="1979" w:type="dxa"/>
                </w:tcPr>
                <w:p w14:paraId="7FA030DD" w14:textId="77777777" w:rsidR="00BF44A6" w:rsidRDefault="00BF44A6" w:rsidP="00D90B73">
                  <w:r>
                    <w:t>Semanal</w:t>
                  </w:r>
                </w:p>
              </w:tc>
              <w:tc>
                <w:tcPr>
                  <w:tcW w:w="817" w:type="dxa"/>
                  <w:vAlign w:val="center"/>
                </w:tcPr>
                <w:p w14:paraId="3F7F9588" w14:textId="77777777" w:rsidR="00BF44A6" w:rsidRDefault="00BF44A6" w:rsidP="00D90B73">
                  <w:pPr>
                    <w:jc w:val="center"/>
                  </w:pPr>
                  <w:r>
                    <w:t>S</w:t>
                  </w:r>
                </w:p>
              </w:tc>
            </w:tr>
            <w:tr w:rsidR="00BF44A6" w14:paraId="053A134E" w14:textId="77777777" w:rsidTr="000B1F0B">
              <w:trPr>
                <w:trHeight w:val="17"/>
              </w:trPr>
              <w:tc>
                <w:tcPr>
                  <w:tcW w:w="1993" w:type="dxa"/>
                  <w:vMerge/>
                </w:tcPr>
                <w:p w14:paraId="1B4E779D" w14:textId="77777777" w:rsidR="00BF44A6" w:rsidRDefault="00BF44A6" w:rsidP="00D90B73"/>
              </w:tc>
              <w:tc>
                <w:tcPr>
                  <w:tcW w:w="1979" w:type="dxa"/>
                </w:tcPr>
                <w:p w14:paraId="2C4F88FE" w14:textId="77777777" w:rsidR="00BF44A6" w:rsidRDefault="00BF44A6" w:rsidP="00D90B73">
                  <w:r>
                    <w:t>Quincenal</w:t>
                  </w:r>
                </w:p>
              </w:tc>
              <w:tc>
                <w:tcPr>
                  <w:tcW w:w="817" w:type="dxa"/>
                  <w:vAlign w:val="center"/>
                </w:tcPr>
                <w:p w14:paraId="024752A4" w14:textId="77777777" w:rsidR="00BF44A6" w:rsidRDefault="00BF44A6" w:rsidP="00D90B73">
                  <w:pPr>
                    <w:jc w:val="center"/>
                  </w:pPr>
                  <w:r>
                    <w:t>Q</w:t>
                  </w:r>
                </w:p>
              </w:tc>
            </w:tr>
            <w:tr w:rsidR="00BF44A6" w14:paraId="31DAA558" w14:textId="77777777" w:rsidTr="000B1F0B">
              <w:trPr>
                <w:trHeight w:val="17"/>
              </w:trPr>
              <w:tc>
                <w:tcPr>
                  <w:tcW w:w="1993" w:type="dxa"/>
                  <w:vMerge/>
                </w:tcPr>
                <w:p w14:paraId="200353E2" w14:textId="77777777" w:rsidR="00BF44A6" w:rsidRDefault="00BF44A6" w:rsidP="00D90B73"/>
              </w:tc>
              <w:tc>
                <w:tcPr>
                  <w:tcW w:w="1979" w:type="dxa"/>
                </w:tcPr>
                <w:p w14:paraId="3AB5C695" w14:textId="77777777" w:rsidR="00BF44A6" w:rsidRDefault="00BF44A6" w:rsidP="00D90B73">
                  <w:r>
                    <w:t>Mensual</w:t>
                  </w:r>
                </w:p>
              </w:tc>
              <w:tc>
                <w:tcPr>
                  <w:tcW w:w="817" w:type="dxa"/>
                  <w:vAlign w:val="center"/>
                </w:tcPr>
                <w:p w14:paraId="6A900347" w14:textId="77777777" w:rsidR="00BF44A6" w:rsidRDefault="00BF44A6" w:rsidP="00D90B73">
                  <w:pPr>
                    <w:jc w:val="center"/>
                  </w:pPr>
                  <w:r>
                    <w:t>M</w:t>
                  </w:r>
                </w:p>
              </w:tc>
            </w:tr>
          </w:tbl>
          <w:p w14:paraId="2C05DFAF" w14:textId="77777777" w:rsidR="00D90B73" w:rsidRDefault="00D90B73" w:rsidP="00D90B73"/>
          <w:p w14:paraId="786317AF" w14:textId="0E1BF662" w:rsidR="00D90B73" w:rsidRDefault="00D90B73" w:rsidP="000B1F0B">
            <w:pPr>
              <w:jc w:val="center"/>
              <w:rPr>
                <w:i/>
              </w:rPr>
            </w:pPr>
            <w:r>
              <w:rPr>
                <w:i/>
              </w:rPr>
              <w:t>Frecuencias del servicio</w:t>
            </w:r>
          </w:p>
          <w:p w14:paraId="0C908FFC" w14:textId="055D01C9" w:rsidR="00C1614F" w:rsidRPr="000B1F0B" w:rsidRDefault="00C1614F" w:rsidP="000B1F0B">
            <w:pPr>
              <w:jc w:val="center"/>
              <w:rPr>
                <w:i/>
              </w:rPr>
            </w:pPr>
          </w:p>
          <w:tbl>
            <w:tblPr>
              <w:tblStyle w:val="Tablaconcuadrcula"/>
              <w:tblpPr w:leftFromText="141" w:rightFromText="141" w:vertAnchor="page" w:horzAnchor="page" w:tblpX="5529" w:tblpY="2345"/>
              <w:tblOverlap w:val="never"/>
              <w:tblW w:w="0" w:type="auto"/>
              <w:tblLook w:val="04A0" w:firstRow="1" w:lastRow="0" w:firstColumn="1" w:lastColumn="0" w:noHBand="0" w:noVBand="1"/>
            </w:tblPr>
            <w:tblGrid>
              <w:gridCol w:w="4539"/>
              <w:gridCol w:w="561"/>
            </w:tblGrid>
            <w:tr w:rsidR="00D90B73" w14:paraId="1872F867" w14:textId="77777777" w:rsidTr="00416E32">
              <w:trPr>
                <w:trHeight w:val="382"/>
              </w:trPr>
              <w:tc>
                <w:tcPr>
                  <w:tcW w:w="4539" w:type="dxa"/>
                  <w:shd w:val="clear" w:color="auto" w:fill="C6D9F1" w:themeFill="text2" w:themeFillTint="33"/>
                  <w:vAlign w:val="center"/>
                </w:tcPr>
                <w:p w14:paraId="20F07052" w14:textId="77777777" w:rsidR="00D90B73" w:rsidRPr="00D76AFC" w:rsidRDefault="00D90B73" w:rsidP="00D90B73">
                  <w:pPr>
                    <w:tabs>
                      <w:tab w:val="left" w:pos="1088"/>
                    </w:tabs>
                    <w:jc w:val="center"/>
                  </w:pPr>
                  <w:r w:rsidRPr="00D76AFC">
                    <w:t>ZONAS COMUNES</w:t>
                  </w:r>
                </w:p>
              </w:tc>
              <w:tc>
                <w:tcPr>
                  <w:tcW w:w="561" w:type="dxa"/>
                  <w:shd w:val="clear" w:color="auto" w:fill="C6D9F1" w:themeFill="text2" w:themeFillTint="33"/>
                  <w:vAlign w:val="center"/>
                </w:tcPr>
                <w:p w14:paraId="4311AEFD" w14:textId="77777777" w:rsidR="00D90B73" w:rsidRPr="00D76AFC" w:rsidRDefault="00D90B73" w:rsidP="00D90B73">
                  <w:pPr>
                    <w:tabs>
                      <w:tab w:val="left" w:pos="1088"/>
                    </w:tabs>
                    <w:jc w:val="center"/>
                  </w:pPr>
                  <w:r w:rsidRPr="00D76AFC">
                    <w:t>F</w:t>
                  </w:r>
                </w:p>
              </w:tc>
            </w:tr>
            <w:tr w:rsidR="00E9350C" w14:paraId="416C78B3" w14:textId="77777777" w:rsidTr="00416E32">
              <w:trPr>
                <w:trHeight w:val="382"/>
              </w:trPr>
              <w:tc>
                <w:tcPr>
                  <w:tcW w:w="4539" w:type="dxa"/>
                  <w:vAlign w:val="center"/>
                </w:tcPr>
                <w:p w14:paraId="0DB04EC1" w14:textId="3680476C" w:rsidR="00E9350C" w:rsidRDefault="00E9350C" w:rsidP="00D90B73">
                  <w:pPr>
                    <w:tabs>
                      <w:tab w:val="left" w:pos="1088"/>
                    </w:tabs>
                  </w:pPr>
                  <w:r>
                    <w:t xml:space="preserve">Limpieza </w:t>
                  </w:r>
                  <w:r w:rsidR="00416E32">
                    <w:t>accesos</w:t>
                  </w:r>
                  <w:r>
                    <w:t xml:space="preserve"> inmediato</w:t>
                  </w:r>
                </w:p>
              </w:tc>
              <w:tc>
                <w:tcPr>
                  <w:tcW w:w="561" w:type="dxa"/>
                  <w:vAlign w:val="center"/>
                </w:tcPr>
                <w:p w14:paraId="3FC9F298" w14:textId="77777777" w:rsidR="00E9350C" w:rsidRDefault="00BF44A6" w:rsidP="00D90B73">
                  <w:pPr>
                    <w:tabs>
                      <w:tab w:val="left" w:pos="1088"/>
                    </w:tabs>
                    <w:jc w:val="center"/>
                  </w:pPr>
                  <w:r>
                    <w:t>D</w:t>
                  </w:r>
                </w:p>
              </w:tc>
            </w:tr>
            <w:tr w:rsidR="00D90B73" w14:paraId="1343E938" w14:textId="77777777" w:rsidTr="00416E32">
              <w:trPr>
                <w:trHeight w:val="382"/>
              </w:trPr>
              <w:tc>
                <w:tcPr>
                  <w:tcW w:w="4539" w:type="dxa"/>
                  <w:vAlign w:val="center"/>
                </w:tcPr>
                <w:p w14:paraId="795F4FCD" w14:textId="77777777" w:rsidR="00D90B73" w:rsidRDefault="00DE04A1" w:rsidP="00D90B73">
                  <w:pPr>
                    <w:tabs>
                      <w:tab w:val="left" w:pos="1088"/>
                    </w:tabs>
                  </w:pPr>
                  <w:r>
                    <w:t xml:space="preserve">Entrada de las instalaciones </w:t>
                  </w:r>
                </w:p>
              </w:tc>
              <w:tc>
                <w:tcPr>
                  <w:tcW w:w="561" w:type="dxa"/>
                  <w:vAlign w:val="center"/>
                </w:tcPr>
                <w:p w14:paraId="58857770" w14:textId="77777777" w:rsidR="00D90B73" w:rsidRDefault="00D90B73" w:rsidP="00D90B73">
                  <w:pPr>
                    <w:tabs>
                      <w:tab w:val="left" w:pos="1088"/>
                    </w:tabs>
                    <w:jc w:val="center"/>
                  </w:pPr>
                  <w:r>
                    <w:t>D</w:t>
                  </w:r>
                </w:p>
              </w:tc>
            </w:tr>
            <w:tr w:rsidR="00D90B73" w14:paraId="2857E6DF" w14:textId="77777777" w:rsidTr="00416E32">
              <w:trPr>
                <w:trHeight w:val="382"/>
              </w:trPr>
              <w:tc>
                <w:tcPr>
                  <w:tcW w:w="4539" w:type="dxa"/>
                  <w:vAlign w:val="center"/>
                </w:tcPr>
                <w:p w14:paraId="2F56C18B" w14:textId="7240CA08" w:rsidR="00D90B73" w:rsidRDefault="00C33F99" w:rsidP="00C33F99">
                  <w:pPr>
                    <w:tabs>
                      <w:tab w:val="left" w:pos="1088"/>
                    </w:tabs>
                  </w:pPr>
                  <w:r>
                    <w:t xml:space="preserve">Barrido y fregado suelo hall </w:t>
                  </w:r>
                </w:p>
              </w:tc>
              <w:tc>
                <w:tcPr>
                  <w:tcW w:w="561" w:type="dxa"/>
                  <w:vAlign w:val="center"/>
                </w:tcPr>
                <w:p w14:paraId="2E4BADD1" w14:textId="77777777" w:rsidR="00D90B73" w:rsidRDefault="00D90B73" w:rsidP="00D90B73">
                  <w:pPr>
                    <w:tabs>
                      <w:tab w:val="left" w:pos="1088"/>
                    </w:tabs>
                    <w:jc w:val="center"/>
                  </w:pPr>
                  <w:r>
                    <w:t>D</w:t>
                  </w:r>
                </w:p>
              </w:tc>
            </w:tr>
            <w:tr w:rsidR="00D90B73" w14:paraId="5D397286" w14:textId="77777777" w:rsidTr="00416E32">
              <w:trPr>
                <w:trHeight w:val="382"/>
              </w:trPr>
              <w:tc>
                <w:tcPr>
                  <w:tcW w:w="4539" w:type="dxa"/>
                  <w:vAlign w:val="center"/>
                </w:tcPr>
                <w:p w14:paraId="4F40B87A" w14:textId="77777777" w:rsidR="00D90B73" w:rsidRDefault="00C33F99" w:rsidP="00D90B73">
                  <w:pPr>
                    <w:tabs>
                      <w:tab w:val="left" w:pos="1088"/>
                    </w:tabs>
                  </w:pPr>
                  <w:r>
                    <w:t>Mopeado pasillos y accesos</w:t>
                  </w:r>
                </w:p>
              </w:tc>
              <w:tc>
                <w:tcPr>
                  <w:tcW w:w="561" w:type="dxa"/>
                  <w:vAlign w:val="center"/>
                </w:tcPr>
                <w:p w14:paraId="00F1F465" w14:textId="01FE3CAE" w:rsidR="00D90B73" w:rsidRDefault="00FE1AA1" w:rsidP="00D90B73">
                  <w:pPr>
                    <w:tabs>
                      <w:tab w:val="left" w:pos="1088"/>
                    </w:tabs>
                    <w:jc w:val="center"/>
                  </w:pPr>
                  <w:r>
                    <w:t>S/N</w:t>
                  </w:r>
                </w:p>
              </w:tc>
            </w:tr>
            <w:tr w:rsidR="00D90B73" w14:paraId="767F0DF8" w14:textId="77777777" w:rsidTr="00416E32">
              <w:trPr>
                <w:trHeight w:val="382"/>
              </w:trPr>
              <w:tc>
                <w:tcPr>
                  <w:tcW w:w="4539" w:type="dxa"/>
                  <w:vAlign w:val="center"/>
                </w:tcPr>
                <w:p w14:paraId="7FEB627B" w14:textId="77777777" w:rsidR="00D90B73" w:rsidRDefault="00C33F99" w:rsidP="00D90B73">
                  <w:pPr>
                    <w:tabs>
                      <w:tab w:val="left" w:pos="1088"/>
                    </w:tabs>
                  </w:pPr>
                  <w:r>
                    <w:t xml:space="preserve">Fregado </w:t>
                  </w:r>
                  <w:r w:rsidR="009C1456">
                    <w:t xml:space="preserve">suelos </w:t>
                  </w:r>
                  <w:r>
                    <w:t>pasillos y accesos</w:t>
                  </w:r>
                </w:p>
              </w:tc>
              <w:tc>
                <w:tcPr>
                  <w:tcW w:w="561" w:type="dxa"/>
                  <w:vAlign w:val="center"/>
                </w:tcPr>
                <w:p w14:paraId="042E1242" w14:textId="7626E019" w:rsidR="00D90B73" w:rsidRDefault="00FE1AA1" w:rsidP="00D90B73">
                  <w:pPr>
                    <w:tabs>
                      <w:tab w:val="left" w:pos="1088"/>
                    </w:tabs>
                    <w:jc w:val="center"/>
                  </w:pPr>
                  <w:r>
                    <w:t>S/N</w:t>
                  </w:r>
                </w:p>
              </w:tc>
            </w:tr>
            <w:tr w:rsidR="00D90B73" w14:paraId="21EBCDE4" w14:textId="77777777" w:rsidTr="00416E32">
              <w:trPr>
                <w:trHeight w:val="382"/>
              </w:trPr>
              <w:tc>
                <w:tcPr>
                  <w:tcW w:w="4539" w:type="dxa"/>
                  <w:vAlign w:val="center"/>
                </w:tcPr>
                <w:p w14:paraId="0347D271" w14:textId="3A937FE8" w:rsidR="00D90B73" w:rsidRDefault="00C33F99" w:rsidP="00D90B73">
                  <w:pPr>
                    <w:tabs>
                      <w:tab w:val="left" w:pos="1088"/>
                    </w:tabs>
                  </w:pPr>
                  <w:r>
                    <w:t xml:space="preserve">Barrido y fregado </w:t>
                  </w:r>
                </w:p>
              </w:tc>
              <w:tc>
                <w:tcPr>
                  <w:tcW w:w="561" w:type="dxa"/>
                  <w:vAlign w:val="center"/>
                </w:tcPr>
                <w:p w14:paraId="7560E987" w14:textId="7A0CB281" w:rsidR="00D90B73" w:rsidRDefault="004B5F0C" w:rsidP="00D90B73">
                  <w:pPr>
                    <w:tabs>
                      <w:tab w:val="left" w:pos="1088"/>
                    </w:tabs>
                    <w:jc w:val="center"/>
                  </w:pPr>
                  <w:r>
                    <w:t>D</w:t>
                  </w:r>
                </w:p>
              </w:tc>
            </w:tr>
            <w:tr w:rsidR="00D90B73" w14:paraId="26F6B7BE" w14:textId="77777777" w:rsidTr="00416E32">
              <w:trPr>
                <w:trHeight w:val="382"/>
              </w:trPr>
              <w:tc>
                <w:tcPr>
                  <w:tcW w:w="4539" w:type="dxa"/>
                  <w:vAlign w:val="center"/>
                </w:tcPr>
                <w:p w14:paraId="68621C2D" w14:textId="371F490B" w:rsidR="00D90B73" w:rsidRDefault="00C33F99" w:rsidP="00D90B73">
                  <w:pPr>
                    <w:tabs>
                      <w:tab w:val="left" w:pos="1088"/>
                    </w:tabs>
                  </w:pPr>
                  <w:r>
                    <w:t xml:space="preserve">Limpieza </w:t>
                  </w:r>
                  <w:r w:rsidR="00FE1AA1">
                    <w:t xml:space="preserve">tiradores </w:t>
                  </w:r>
                  <w:r>
                    <w:t xml:space="preserve">de puertas </w:t>
                  </w:r>
                </w:p>
              </w:tc>
              <w:tc>
                <w:tcPr>
                  <w:tcW w:w="561" w:type="dxa"/>
                  <w:vAlign w:val="center"/>
                </w:tcPr>
                <w:p w14:paraId="16DFE8E8" w14:textId="00B017F8" w:rsidR="00D90B73" w:rsidRDefault="00FE1AA1" w:rsidP="00D90B73">
                  <w:pPr>
                    <w:tabs>
                      <w:tab w:val="left" w:pos="1088"/>
                    </w:tabs>
                    <w:jc w:val="center"/>
                  </w:pPr>
                  <w:r>
                    <w:t>D</w:t>
                  </w:r>
                </w:p>
              </w:tc>
            </w:tr>
            <w:tr w:rsidR="00D90B73" w14:paraId="22CF04B2" w14:textId="77777777" w:rsidTr="00416E32">
              <w:trPr>
                <w:trHeight w:val="382"/>
              </w:trPr>
              <w:tc>
                <w:tcPr>
                  <w:tcW w:w="4539" w:type="dxa"/>
                  <w:vAlign w:val="center"/>
                </w:tcPr>
                <w:p w14:paraId="61F3B4FC" w14:textId="77777777" w:rsidR="00D90B73" w:rsidRDefault="00C33F99" w:rsidP="00D90B73">
                  <w:pPr>
                    <w:tabs>
                      <w:tab w:val="left" w:pos="1088"/>
                    </w:tabs>
                  </w:pPr>
                  <w:r>
                    <w:t>Limpieza medios de extinción</w:t>
                  </w:r>
                </w:p>
              </w:tc>
              <w:tc>
                <w:tcPr>
                  <w:tcW w:w="561" w:type="dxa"/>
                  <w:vAlign w:val="center"/>
                </w:tcPr>
                <w:p w14:paraId="5D7313E4" w14:textId="77777777" w:rsidR="00D90B73" w:rsidRDefault="00D90B73" w:rsidP="00D90B73">
                  <w:pPr>
                    <w:tabs>
                      <w:tab w:val="left" w:pos="1088"/>
                    </w:tabs>
                    <w:jc w:val="center"/>
                  </w:pPr>
                  <w:r>
                    <w:t>M</w:t>
                  </w:r>
                </w:p>
              </w:tc>
            </w:tr>
            <w:tr w:rsidR="00D90B73" w14:paraId="3BD711BD" w14:textId="77777777" w:rsidTr="00416E32">
              <w:trPr>
                <w:trHeight w:val="382"/>
              </w:trPr>
              <w:tc>
                <w:tcPr>
                  <w:tcW w:w="4539" w:type="dxa"/>
                  <w:vAlign w:val="center"/>
                </w:tcPr>
                <w:p w14:paraId="7AF3E598" w14:textId="77777777" w:rsidR="00D90B73" w:rsidRDefault="00C33F99" w:rsidP="00D90B73">
                  <w:pPr>
                    <w:tabs>
                      <w:tab w:val="left" w:pos="1088"/>
                    </w:tabs>
                  </w:pPr>
                  <w:r>
                    <w:t>Limpieza puntos de luz altura 1,80 mt</w:t>
                  </w:r>
                </w:p>
              </w:tc>
              <w:tc>
                <w:tcPr>
                  <w:tcW w:w="561" w:type="dxa"/>
                  <w:vAlign w:val="center"/>
                </w:tcPr>
                <w:p w14:paraId="79BBFC9D" w14:textId="77777777" w:rsidR="00D90B73" w:rsidRDefault="00D90B73" w:rsidP="00D90B73">
                  <w:pPr>
                    <w:tabs>
                      <w:tab w:val="left" w:pos="1088"/>
                    </w:tabs>
                    <w:jc w:val="center"/>
                  </w:pPr>
                  <w:r>
                    <w:t>S/N</w:t>
                  </w:r>
                </w:p>
              </w:tc>
            </w:tr>
            <w:tr w:rsidR="00D90B73" w14:paraId="3B1EDDC0" w14:textId="77777777" w:rsidTr="00416E32">
              <w:trPr>
                <w:trHeight w:val="382"/>
              </w:trPr>
              <w:tc>
                <w:tcPr>
                  <w:tcW w:w="4539" w:type="dxa"/>
                  <w:shd w:val="clear" w:color="auto" w:fill="C6D9F1" w:themeFill="text2" w:themeFillTint="33"/>
                  <w:vAlign w:val="center"/>
                </w:tcPr>
                <w:p w14:paraId="22DFD21B" w14:textId="3E637AD3" w:rsidR="00D90B73" w:rsidRPr="00DE04A1" w:rsidRDefault="00E13E32" w:rsidP="00E9350C">
                  <w:pPr>
                    <w:tabs>
                      <w:tab w:val="left" w:pos="1088"/>
                    </w:tabs>
                    <w:jc w:val="center"/>
                  </w:pPr>
                  <w:r>
                    <w:t>COMEDOR</w:t>
                  </w:r>
                </w:p>
              </w:tc>
              <w:tc>
                <w:tcPr>
                  <w:tcW w:w="561" w:type="dxa"/>
                  <w:shd w:val="clear" w:color="auto" w:fill="C6D9F1" w:themeFill="text2" w:themeFillTint="33"/>
                  <w:vAlign w:val="center"/>
                </w:tcPr>
                <w:p w14:paraId="7F8C0EC0" w14:textId="284F82C4" w:rsidR="00D90B73" w:rsidRPr="00DE04A1" w:rsidRDefault="00D90B73" w:rsidP="00D90B73">
                  <w:pPr>
                    <w:tabs>
                      <w:tab w:val="left" w:pos="1088"/>
                    </w:tabs>
                    <w:jc w:val="center"/>
                  </w:pPr>
                </w:p>
              </w:tc>
            </w:tr>
            <w:tr w:rsidR="00D90B73" w14:paraId="11281620" w14:textId="77777777" w:rsidTr="00416E32">
              <w:trPr>
                <w:trHeight w:val="382"/>
              </w:trPr>
              <w:tc>
                <w:tcPr>
                  <w:tcW w:w="4539" w:type="dxa"/>
                  <w:vAlign w:val="center"/>
                </w:tcPr>
                <w:p w14:paraId="2A2DEE49" w14:textId="74D99C71" w:rsidR="00416E32" w:rsidRDefault="00416E32" w:rsidP="00D90B73">
                  <w:pPr>
                    <w:tabs>
                      <w:tab w:val="left" w:pos="1088"/>
                    </w:tabs>
                  </w:pPr>
                  <w:r>
                    <w:t>Vaciado papeleras</w:t>
                  </w:r>
                </w:p>
              </w:tc>
              <w:tc>
                <w:tcPr>
                  <w:tcW w:w="561" w:type="dxa"/>
                  <w:vAlign w:val="center"/>
                </w:tcPr>
                <w:p w14:paraId="3F1B30B3" w14:textId="5B538EAA" w:rsidR="00D90B73" w:rsidRDefault="00416E32" w:rsidP="00D90B73">
                  <w:pPr>
                    <w:tabs>
                      <w:tab w:val="left" w:pos="1088"/>
                    </w:tabs>
                    <w:jc w:val="center"/>
                  </w:pPr>
                  <w:r>
                    <w:t>D</w:t>
                  </w:r>
                </w:p>
              </w:tc>
            </w:tr>
            <w:tr w:rsidR="00D90B73" w14:paraId="0CA909B1" w14:textId="77777777" w:rsidTr="00416E32">
              <w:trPr>
                <w:trHeight w:val="382"/>
              </w:trPr>
              <w:tc>
                <w:tcPr>
                  <w:tcW w:w="4539" w:type="dxa"/>
                  <w:vAlign w:val="center"/>
                </w:tcPr>
                <w:p w14:paraId="49E58DF6" w14:textId="73F09D9B" w:rsidR="00D90B73" w:rsidRDefault="00416E32" w:rsidP="00D90B73">
                  <w:pPr>
                    <w:tabs>
                      <w:tab w:val="left" w:pos="1088"/>
                    </w:tabs>
                  </w:pPr>
                  <w:r>
                    <w:t xml:space="preserve">Limpieza mesas sillas </w:t>
                  </w:r>
                </w:p>
              </w:tc>
              <w:tc>
                <w:tcPr>
                  <w:tcW w:w="561" w:type="dxa"/>
                  <w:vAlign w:val="center"/>
                </w:tcPr>
                <w:p w14:paraId="0683E306" w14:textId="70DB4A2D" w:rsidR="00D90B73" w:rsidRDefault="00416E32" w:rsidP="00D90B73">
                  <w:pPr>
                    <w:tabs>
                      <w:tab w:val="left" w:pos="1088"/>
                    </w:tabs>
                    <w:jc w:val="center"/>
                  </w:pPr>
                  <w:r>
                    <w:t>D</w:t>
                  </w:r>
                </w:p>
              </w:tc>
            </w:tr>
            <w:tr w:rsidR="00793306" w14:paraId="3867D2A5" w14:textId="77777777" w:rsidTr="00416E32">
              <w:trPr>
                <w:trHeight w:val="382"/>
              </w:trPr>
              <w:tc>
                <w:tcPr>
                  <w:tcW w:w="4539" w:type="dxa"/>
                  <w:vAlign w:val="center"/>
                </w:tcPr>
                <w:p w14:paraId="45617BA3" w14:textId="538F9CE9" w:rsidR="00793306" w:rsidRDefault="00416E32" w:rsidP="00D90B73">
                  <w:pPr>
                    <w:tabs>
                      <w:tab w:val="left" w:pos="1088"/>
                    </w:tabs>
                  </w:pPr>
                  <w:r>
                    <w:t xml:space="preserve">Barrido y fregado de suelos </w:t>
                  </w:r>
                </w:p>
              </w:tc>
              <w:tc>
                <w:tcPr>
                  <w:tcW w:w="561" w:type="dxa"/>
                  <w:vAlign w:val="center"/>
                </w:tcPr>
                <w:p w14:paraId="47D102DE" w14:textId="47837A99" w:rsidR="00793306" w:rsidRDefault="00416E32" w:rsidP="00D90B73">
                  <w:pPr>
                    <w:tabs>
                      <w:tab w:val="left" w:pos="1088"/>
                    </w:tabs>
                    <w:jc w:val="center"/>
                  </w:pPr>
                  <w:r>
                    <w:t>D</w:t>
                  </w:r>
                </w:p>
              </w:tc>
            </w:tr>
            <w:tr w:rsidR="00793306" w14:paraId="5B1CAE3A" w14:textId="77777777" w:rsidTr="00416E32">
              <w:trPr>
                <w:trHeight w:val="382"/>
              </w:trPr>
              <w:tc>
                <w:tcPr>
                  <w:tcW w:w="4539" w:type="dxa"/>
                  <w:vAlign w:val="center"/>
                </w:tcPr>
                <w:p w14:paraId="0208CF2C" w14:textId="213BB075" w:rsidR="00793306" w:rsidRDefault="00416E32" w:rsidP="00D90B73">
                  <w:pPr>
                    <w:tabs>
                      <w:tab w:val="left" w:pos="1088"/>
                    </w:tabs>
                  </w:pPr>
                  <w:r>
                    <w:t>Limpieza de encimera y mobiliario</w:t>
                  </w:r>
                </w:p>
              </w:tc>
              <w:tc>
                <w:tcPr>
                  <w:tcW w:w="561" w:type="dxa"/>
                  <w:vAlign w:val="center"/>
                </w:tcPr>
                <w:p w14:paraId="27008C8C" w14:textId="09ED4190" w:rsidR="00793306" w:rsidRDefault="00416E32" w:rsidP="00D90B73">
                  <w:pPr>
                    <w:tabs>
                      <w:tab w:val="left" w:pos="1088"/>
                    </w:tabs>
                    <w:jc w:val="center"/>
                  </w:pPr>
                  <w:r>
                    <w:t>D</w:t>
                  </w:r>
                </w:p>
              </w:tc>
            </w:tr>
            <w:tr w:rsidR="00D90B73" w14:paraId="123CAC07" w14:textId="77777777" w:rsidTr="00416E32">
              <w:trPr>
                <w:trHeight w:val="382"/>
              </w:trPr>
              <w:tc>
                <w:tcPr>
                  <w:tcW w:w="4539" w:type="dxa"/>
                  <w:vAlign w:val="center"/>
                </w:tcPr>
                <w:p w14:paraId="4BE57ABB" w14:textId="493B453F" w:rsidR="00D90B73" w:rsidRDefault="00416E32" w:rsidP="00D90B73">
                  <w:pPr>
                    <w:tabs>
                      <w:tab w:val="left" w:pos="1088"/>
                    </w:tabs>
                  </w:pPr>
                  <w:r>
                    <w:t xml:space="preserve">Limpieza de electrodomésticos </w:t>
                  </w:r>
                </w:p>
              </w:tc>
              <w:tc>
                <w:tcPr>
                  <w:tcW w:w="561" w:type="dxa"/>
                  <w:vAlign w:val="center"/>
                </w:tcPr>
                <w:p w14:paraId="3DA230F3" w14:textId="01DC641F" w:rsidR="00D90B73" w:rsidRDefault="00416E32" w:rsidP="00D90B73">
                  <w:pPr>
                    <w:tabs>
                      <w:tab w:val="left" w:pos="1088"/>
                    </w:tabs>
                    <w:jc w:val="center"/>
                  </w:pPr>
                  <w:r>
                    <w:t>D</w:t>
                  </w:r>
                </w:p>
              </w:tc>
            </w:tr>
            <w:tr w:rsidR="00D90B73" w14:paraId="169C5A4A" w14:textId="77777777" w:rsidTr="00416E32">
              <w:trPr>
                <w:trHeight w:val="382"/>
              </w:trPr>
              <w:tc>
                <w:tcPr>
                  <w:tcW w:w="4539" w:type="dxa"/>
                  <w:vAlign w:val="center"/>
                </w:tcPr>
                <w:p w14:paraId="3CA0428A" w14:textId="38B74FAC" w:rsidR="00D90B73" w:rsidRDefault="00416E32" w:rsidP="00D90B73">
                  <w:pPr>
                    <w:tabs>
                      <w:tab w:val="left" w:pos="1088"/>
                    </w:tabs>
                  </w:pPr>
                  <w:r>
                    <w:t xml:space="preserve">Limpieza de microondas </w:t>
                  </w:r>
                </w:p>
              </w:tc>
              <w:tc>
                <w:tcPr>
                  <w:tcW w:w="561" w:type="dxa"/>
                  <w:vAlign w:val="center"/>
                </w:tcPr>
                <w:p w14:paraId="6B25723C" w14:textId="45821E6F" w:rsidR="00D90B73" w:rsidRDefault="00416E32" w:rsidP="00D90B73">
                  <w:pPr>
                    <w:tabs>
                      <w:tab w:val="left" w:pos="1088"/>
                    </w:tabs>
                    <w:jc w:val="center"/>
                  </w:pPr>
                  <w:r>
                    <w:t>D</w:t>
                  </w:r>
                </w:p>
              </w:tc>
            </w:tr>
            <w:tr w:rsidR="00D90B73" w14:paraId="54EDEE7E" w14:textId="77777777" w:rsidTr="00416E32">
              <w:trPr>
                <w:trHeight w:val="382"/>
              </w:trPr>
              <w:tc>
                <w:tcPr>
                  <w:tcW w:w="4539" w:type="dxa"/>
                  <w:vAlign w:val="center"/>
                </w:tcPr>
                <w:p w14:paraId="07409158" w14:textId="543ABE81" w:rsidR="00D90B73" w:rsidRDefault="00416E32" w:rsidP="00D90B73">
                  <w:pPr>
                    <w:tabs>
                      <w:tab w:val="left" w:pos="1088"/>
                    </w:tabs>
                  </w:pPr>
                  <w:r>
                    <w:t>Limpieza de nevera por dentro</w:t>
                  </w:r>
                </w:p>
              </w:tc>
              <w:tc>
                <w:tcPr>
                  <w:tcW w:w="561" w:type="dxa"/>
                  <w:vAlign w:val="center"/>
                </w:tcPr>
                <w:p w14:paraId="531482E2" w14:textId="083BB3CE" w:rsidR="00D90B73" w:rsidRDefault="00DF0532" w:rsidP="00D90B73">
                  <w:pPr>
                    <w:tabs>
                      <w:tab w:val="left" w:pos="1088"/>
                    </w:tabs>
                    <w:jc w:val="center"/>
                  </w:pPr>
                  <w:r>
                    <w:t>S</w:t>
                  </w:r>
                </w:p>
              </w:tc>
            </w:tr>
            <w:tr w:rsidR="00D90B73" w14:paraId="01C3D3FC" w14:textId="77777777" w:rsidTr="00416E32">
              <w:trPr>
                <w:trHeight w:val="382"/>
              </w:trPr>
              <w:tc>
                <w:tcPr>
                  <w:tcW w:w="4539" w:type="dxa"/>
                  <w:vAlign w:val="center"/>
                </w:tcPr>
                <w:p w14:paraId="46E3422C" w14:textId="5C75CF01" w:rsidR="00D90B73" w:rsidRDefault="00DF0532" w:rsidP="00D90B73">
                  <w:pPr>
                    <w:tabs>
                      <w:tab w:val="left" w:pos="1088"/>
                    </w:tabs>
                  </w:pPr>
                  <w:r>
                    <w:t xml:space="preserve">Reposición de papel seca manos </w:t>
                  </w:r>
                </w:p>
              </w:tc>
              <w:tc>
                <w:tcPr>
                  <w:tcW w:w="561" w:type="dxa"/>
                  <w:vAlign w:val="center"/>
                </w:tcPr>
                <w:p w14:paraId="176E6921" w14:textId="2E9340EA" w:rsidR="00D90B73" w:rsidRDefault="00DF0532" w:rsidP="00D90B73">
                  <w:pPr>
                    <w:tabs>
                      <w:tab w:val="left" w:pos="1088"/>
                    </w:tabs>
                    <w:jc w:val="center"/>
                  </w:pPr>
                  <w:r>
                    <w:t>D</w:t>
                  </w:r>
                </w:p>
              </w:tc>
            </w:tr>
            <w:tr w:rsidR="00E9350C" w14:paraId="6C1E08AD" w14:textId="77777777" w:rsidTr="00416E32">
              <w:trPr>
                <w:trHeight w:val="382"/>
              </w:trPr>
              <w:tc>
                <w:tcPr>
                  <w:tcW w:w="4539" w:type="dxa"/>
                  <w:vAlign w:val="center"/>
                </w:tcPr>
                <w:p w14:paraId="50A8187A" w14:textId="60113C0E" w:rsidR="00E9350C" w:rsidRDefault="00DF0532" w:rsidP="00D90B73">
                  <w:pPr>
                    <w:tabs>
                      <w:tab w:val="left" w:pos="1088"/>
                    </w:tabs>
                  </w:pPr>
                  <w:r>
                    <w:t>Colocación de vajilla lavaplatos</w:t>
                  </w:r>
                </w:p>
              </w:tc>
              <w:tc>
                <w:tcPr>
                  <w:tcW w:w="561" w:type="dxa"/>
                  <w:vAlign w:val="center"/>
                </w:tcPr>
                <w:p w14:paraId="5BBFE76C" w14:textId="3C5EC3B5" w:rsidR="00E9350C" w:rsidRDefault="00DF0532" w:rsidP="00D90B73">
                  <w:pPr>
                    <w:tabs>
                      <w:tab w:val="left" w:pos="1088"/>
                    </w:tabs>
                    <w:jc w:val="center"/>
                  </w:pPr>
                  <w:r>
                    <w:t>D</w:t>
                  </w:r>
                </w:p>
              </w:tc>
            </w:tr>
            <w:tr w:rsidR="00DF0532" w14:paraId="2B1AB51F" w14:textId="77777777" w:rsidTr="00416E32">
              <w:trPr>
                <w:trHeight w:val="382"/>
              </w:trPr>
              <w:tc>
                <w:tcPr>
                  <w:tcW w:w="4539" w:type="dxa"/>
                  <w:vAlign w:val="center"/>
                </w:tcPr>
                <w:p w14:paraId="458D6DB1" w14:textId="007409FD" w:rsidR="00DF0532" w:rsidRDefault="00DF0532" w:rsidP="00D90B73">
                  <w:pPr>
                    <w:tabs>
                      <w:tab w:val="left" w:pos="1088"/>
                    </w:tabs>
                  </w:pPr>
                  <w:r>
                    <w:t>Colocación vajilla Muebles</w:t>
                  </w:r>
                </w:p>
              </w:tc>
              <w:tc>
                <w:tcPr>
                  <w:tcW w:w="561" w:type="dxa"/>
                  <w:vAlign w:val="center"/>
                </w:tcPr>
                <w:p w14:paraId="5DB60640" w14:textId="7EAFE12F" w:rsidR="00DF0532" w:rsidRDefault="00DF0532" w:rsidP="00D90B73">
                  <w:pPr>
                    <w:tabs>
                      <w:tab w:val="left" w:pos="1088"/>
                    </w:tabs>
                    <w:jc w:val="center"/>
                  </w:pPr>
                  <w:r>
                    <w:t>D</w:t>
                  </w:r>
                </w:p>
              </w:tc>
            </w:tr>
          </w:tbl>
          <w:tbl>
            <w:tblPr>
              <w:tblStyle w:val="Tablaconcuadrcula"/>
              <w:tblpPr w:leftFromText="141" w:rightFromText="141" w:vertAnchor="page" w:horzAnchor="page" w:tblpX="309" w:tblpY="2345"/>
              <w:tblOverlap w:val="never"/>
              <w:tblW w:w="0" w:type="auto"/>
              <w:tblLook w:val="04A0" w:firstRow="1" w:lastRow="0" w:firstColumn="1" w:lastColumn="0" w:noHBand="0" w:noVBand="1"/>
            </w:tblPr>
            <w:tblGrid>
              <w:gridCol w:w="4256"/>
              <w:gridCol w:w="587"/>
            </w:tblGrid>
            <w:tr w:rsidR="00D90B73" w14:paraId="7417DF9A" w14:textId="77777777" w:rsidTr="000B1F0B">
              <w:trPr>
                <w:trHeight w:val="383"/>
              </w:trPr>
              <w:tc>
                <w:tcPr>
                  <w:tcW w:w="4256" w:type="dxa"/>
                  <w:shd w:val="clear" w:color="auto" w:fill="C6D9F1" w:themeFill="text2" w:themeFillTint="33"/>
                  <w:vAlign w:val="center"/>
                </w:tcPr>
                <w:p w14:paraId="573FCB02" w14:textId="77777777" w:rsidR="00D90B73" w:rsidRPr="00D76AFC" w:rsidRDefault="00D90B73" w:rsidP="00D90B73">
                  <w:pPr>
                    <w:jc w:val="center"/>
                  </w:pPr>
                  <w:r w:rsidRPr="00D76AFC">
                    <w:t>OFICINAS</w:t>
                  </w:r>
                </w:p>
              </w:tc>
              <w:tc>
                <w:tcPr>
                  <w:tcW w:w="587" w:type="dxa"/>
                  <w:shd w:val="clear" w:color="auto" w:fill="C6D9F1" w:themeFill="text2" w:themeFillTint="33"/>
                  <w:vAlign w:val="center"/>
                </w:tcPr>
                <w:p w14:paraId="455BF6CD" w14:textId="77777777" w:rsidR="00D90B73" w:rsidRPr="00D76AFC" w:rsidRDefault="00D90B73" w:rsidP="00D90B73">
                  <w:pPr>
                    <w:jc w:val="center"/>
                  </w:pPr>
                  <w:r w:rsidRPr="00D76AFC">
                    <w:t>F</w:t>
                  </w:r>
                </w:p>
              </w:tc>
            </w:tr>
            <w:tr w:rsidR="00D90B73" w14:paraId="40DC6FD1" w14:textId="77777777" w:rsidTr="000B1F0B">
              <w:trPr>
                <w:trHeight w:val="383"/>
              </w:trPr>
              <w:tc>
                <w:tcPr>
                  <w:tcW w:w="4256" w:type="dxa"/>
                  <w:vAlign w:val="center"/>
                </w:tcPr>
                <w:p w14:paraId="52E9FB93" w14:textId="77777777" w:rsidR="00D90B73" w:rsidRDefault="00D90B73" w:rsidP="00D90B73">
                  <w:r>
                    <w:t>Vaciado de papeleras</w:t>
                  </w:r>
                </w:p>
              </w:tc>
              <w:tc>
                <w:tcPr>
                  <w:tcW w:w="587" w:type="dxa"/>
                  <w:vAlign w:val="center"/>
                </w:tcPr>
                <w:p w14:paraId="75650E24" w14:textId="45CDF1FE" w:rsidR="00D90B73" w:rsidRDefault="0099796C" w:rsidP="00D90B73">
                  <w:pPr>
                    <w:jc w:val="center"/>
                  </w:pPr>
                  <w:r>
                    <w:t>2V</w:t>
                  </w:r>
                </w:p>
              </w:tc>
            </w:tr>
            <w:tr w:rsidR="00D90B73" w14:paraId="13534076" w14:textId="77777777" w:rsidTr="000B1F0B">
              <w:trPr>
                <w:trHeight w:val="383"/>
              </w:trPr>
              <w:tc>
                <w:tcPr>
                  <w:tcW w:w="4256" w:type="dxa"/>
                  <w:vAlign w:val="center"/>
                </w:tcPr>
                <w:p w14:paraId="2766D56E" w14:textId="77777777" w:rsidR="00D90B73" w:rsidRDefault="00D76AFC" w:rsidP="00D90B73">
                  <w:r>
                    <w:t xml:space="preserve">Mopeado suelos barrido </w:t>
                  </w:r>
                </w:p>
              </w:tc>
              <w:tc>
                <w:tcPr>
                  <w:tcW w:w="587" w:type="dxa"/>
                  <w:vAlign w:val="center"/>
                </w:tcPr>
                <w:p w14:paraId="2F16A8B7" w14:textId="5CDE8893" w:rsidR="00D90B73" w:rsidRDefault="00410700" w:rsidP="00D90B73">
                  <w:pPr>
                    <w:jc w:val="center"/>
                  </w:pPr>
                  <w:r>
                    <w:t>D</w:t>
                  </w:r>
                </w:p>
              </w:tc>
            </w:tr>
            <w:tr w:rsidR="00D90B73" w14:paraId="4F6DDDB0" w14:textId="77777777" w:rsidTr="000B1F0B">
              <w:trPr>
                <w:trHeight w:val="383"/>
              </w:trPr>
              <w:tc>
                <w:tcPr>
                  <w:tcW w:w="4256" w:type="dxa"/>
                  <w:vAlign w:val="center"/>
                </w:tcPr>
                <w:p w14:paraId="7BDCA962" w14:textId="3F9F829C" w:rsidR="00D90B73" w:rsidRDefault="00D76AFC" w:rsidP="00D90B73">
                  <w:r>
                    <w:t xml:space="preserve">Fregado de suelos </w:t>
                  </w:r>
                  <w:r w:rsidR="00D53BDC">
                    <w:t>secuencial</w:t>
                  </w:r>
                </w:p>
              </w:tc>
              <w:tc>
                <w:tcPr>
                  <w:tcW w:w="587" w:type="dxa"/>
                  <w:vAlign w:val="center"/>
                </w:tcPr>
                <w:p w14:paraId="5B5B0F7C" w14:textId="5602CAC0" w:rsidR="00D90B73" w:rsidRDefault="00410700" w:rsidP="00D90B73">
                  <w:pPr>
                    <w:jc w:val="center"/>
                  </w:pPr>
                  <w:r>
                    <w:t>S</w:t>
                  </w:r>
                </w:p>
              </w:tc>
            </w:tr>
            <w:tr w:rsidR="00D90B73" w14:paraId="553371AE" w14:textId="77777777" w:rsidTr="000B1F0B">
              <w:trPr>
                <w:trHeight w:val="383"/>
              </w:trPr>
              <w:tc>
                <w:tcPr>
                  <w:tcW w:w="4256" w:type="dxa"/>
                  <w:vAlign w:val="center"/>
                </w:tcPr>
                <w:p w14:paraId="44DE9A61" w14:textId="77777777" w:rsidR="00D90B73" w:rsidRDefault="00D76AFC" w:rsidP="00D90B73">
                  <w:r>
                    <w:t>Limpieza de mesas</w:t>
                  </w:r>
                  <w:r w:rsidR="0017422E">
                    <w:t xml:space="preserve">, </w:t>
                  </w:r>
                  <w:r>
                    <w:t xml:space="preserve">enseres </w:t>
                  </w:r>
                  <w:r w:rsidR="0017422E">
                    <w:t xml:space="preserve">y puestos de trabajo </w:t>
                  </w:r>
                </w:p>
              </w:tc>
              <w:tc>
                <w:tcPr>
                  <w:tcW w:w="587" w:type="dxa"/>
                  <w:vAlign w:val="center"/>
                </w:tcPr>
                <w:p w14:paraId="2AD5553B" w14:textId="23943AAA" w:rsidR="00D90B73" w:rsidRDefault="00410700" w:rsidP="00D90B73">
                  <w:pPr>
                    <w:jc w:val="center"/>
                  </w:pPr>
                  <w:r>
                    <w:t>D</w:t>
                  </w:r>
                </w:p>
              </w:tc>
            </w:tr>
            <w:tr w:rsidR="00D90B73" w14:paraId="077B7EC5" w14:textId="77777777" w:rsidTr="000B1F0B">
              <w:trPr>
                <w:trHeight w:val="383"/>
              </w:trPr>
              <w:tc>
                <w:tcPr>
                  <w:tcW w:w="4256" w:type="dxa"/>
                  <w:vAlign w:val="center"/>
                </w:tcPr>
                <w:p w14:paraId="319CF15C" w14:textId="77777777" w:rsidR="00D90B73" w:rsidRDefault="00020581" w:rsidP="00D90B73">
                  <w:r>
                    <w:t xml:space="preserve">Limpieza y desinfección teléfonos </w:t>
                  </w:r>
                </w:p>
              </w:tc>
              <w:tc>
                <w:tcPr>
                  <w:tcW w:w="587" w:type="dxa"/>
                  <w:vAlign w:val="center"/>
                </w:tcPr>
                <w:p w14:paraId="6CE42565" w14:textId="47C9B21E" w:rsidR="00D90B73" w:rsidRDefault="00410700" w:rsidP="00D90B73">
                  <w:pPr>
                    <w:jc w:val="center"/>
                  </w:pPr>
                  <w:r>
                    <w:t>D</w:t>
                  </w:r>
                </w:p>
              </w:tc>
            </w:tr>
            <w:tr w:rsidR="00D90B73" w14:paraId="751717C8" w14:textId="77777777" w:rsidTr="000B1F0B">
              <w:trPr>
                <w:trHeight w:val="383"/>
              </w:trPr>
              <w:tc>
                <w:tcPr>
                  <w:tcW w:w="4256" w:type="dxa"/>
                  <w:vAlign w:val="center"/>
                </w:tcPr>
                <w:p w14:paraId="27BAEE69" w14:textId="77777777" w:rsidR="00D90B73" w:rsidRDefault="00D76AFC" w:rsidP="00D90B73">
                  <w:r>
                    <w:t>Limpieza pantallas ordenador</w:t>
                  </w:r>
                </w:p>
              </w:tc>
              <w:tc>
                <w:tcPr>
                  <w:tcW w:w="587" w:type="dxa"/>
                  <w:vAlign w:val="center"/>
                </w:tcPr>
                <w:p w14:paraId="4958F761" w14:textId="18E22C1A" w:rsidR="00D90B73" w:rsidRDefault="00410700" w:rsidP="00D90B73">
                  <w:pPr>
                    <w:jc w:val="center"/>
                  </w:pPr>
                  <w:r>
                    <w:t>D</w:t>
                  </w:r>
                </w:p>
              </w:tc>
            </w:tr>
            <w:tr w:rsidR="00D90B73" w14:paraId="5497E0B3" w14:textId="77777777" w:rsidTr="000B1F0B">
              <w:trPr>
                <w:trHeight w:val="383"/>
              </w:trPr>
              <w:tc>
                <w:tcPr>
                  <w:tcW w:w="4256" w:type="dxa"/>
                  <w:vAlign w:val="center"/>
                </w:tcPr>
                <w:p w14:paraId="11F841CE" w14:textId="77777777" w:rsidR="00D90B73" w:rsidRDefault="00020581" w:rsidP="00D90B73">
                  <w:r>
                    <w:t>Limpieza material informático</w:t>
                  </w:r>
                </w:p>
              </w:tc>
              <w:tc>
                <w:tcPr>
                  <w:tcW w:w="587" w:type="dxa"/>
                  <w:vAlign w:val="center"/>
                </w:tcPr>
                <w:p w14:paraId="7C012FE8" w14:textId="3DEF1DE2" w:rsidR="00D90B73" w:rsidRDefault="00410700" w:rsidP="00D90B73">
                  <w:pPr>
                    <w:jc w:val="center"/>
                  </w:pPr>
                  <w:r>
                    <w:t>D</w:t>
                  </w:r>
                </w:p>
              </w:tc>
            </w:tr>
            <w:tr w:rsidR="00D90B73" w14:paraId="7AE8ADBE" w14:textId="77777777" w:rsidTr="000B1F0B">
              <w:trPr>
                <w:trHeight w:val="383"/>
              </w:trPr>
              <w:tc>
                <w:tcPr>
                  <w:tcW w:w="4256" w:type="dxa"/>
                  <w:vAlign w:val="center"/>
                </w:tcPr>
                <w:p w14:paraId="619411F6" w14:textId="77777777" w:rsidR="00D90B73" w:rsidRDefault="00020581" w:rsidP="00D90B73">
                  <w:r>
                    <w:t>Limpieza de mobiliario</w:t>
                  </w:r>
                </w:p>
              </w:tc>
              <w:tc>
                <w:tcPr>
                  <w:tcW w:w="587" w:type="dxa"/>
                  <w:vAlign w:val="center"/>
                </w:tcPr>
                <w:p w14:paraId="0881E988" w14:textId="34B123C9" w:rsidR="00D90B73" w:rsidRDefault="00410700" w:rsidP="00D90B73">
                  <w:pPr>
                    <w:jc w:val="center"/>
                  </w:pPr>
                  <w:r>
                    <w:t>S</w:t>
                  </w:r>
                </w:p>
              </w:tc>
            </w:tr>
            <w:tr w:rsidR="00D90B73" w14:paraId="44ECAC2B" w14:textId="77777777" w:rsidTr="000B1F0B">
              <w:trPr>
                <w:trHeight w:val="383"/>
              </w:trPr>
              <w:tc>
                <w:tcPr>
                  <w:tcW w:w="4256" w:type="dxa"/>
                  <w:vAlign w:val="center"/>
                </w:tcPr>
                <w:p w14:paraId="4B5E39B9" w14:textId="77777777" w:rsidR="00D90B73" w:rsidRDefault="00020581" w:rsidP="0017422E">
                  <w:r>
                    <w:t xml:space="preserve">Limpieza </w:t>
                  </w:r>
                  <w:r w:rsidR="0017422E">
                    <w:t>elementos decorativos y extintores</w:t>
                  </w:r>
                </w:p>
              </w:tc>
              <w:tc>
                <w:tcPr>
                  <w:tcW w:w="587" w:type="dxa"/>
                  <w:vAlign w:val="center"/>
                </w:tcPr>
                <w:p w14:paraId="78D95707" w14:textId="1DE9F812" w:rsidR="00D90B73" w:rsidRDefault="00410700" w:rsidP="00D90B73">
                  <w:pPr>
                    <w:jc w:val="center"/>
                  </w:pPr>
                  <w:r>
                    <w:t>S</w:t>
                  </w:r>
                </w:p>
              </w:tc>
            </w:tr>
            <w:tr w:rsidR="00D90B73" w14:paraId="676A0A13" w14:textId="77777777" w:rsidTr="000B1F0B">
              <w:trPr>
                <w:trHeight w:val="383"/>
              </w:trPr>
              <w:tc>
                <w:tcPr>
                  <w:tcW w:w="4256" w:type="dxa"/>
                  <w:vAlign w:val="center"/>
                </w:tcPr>
                <w:p w14:paraId="4695B494" w14:textId="75A939D7" w:rsidR="00D90B73" w:rsidRDefault="0017422E" w:rsidP="00D90B73">
                  <w:r>
                    <w:t>Limpieza</w:t>
                  </w:r>
                  <w:r w:rsidR="00FE1AA1">
                    <w:t xml:space="preserve"> tiradores</w:t>
                  </w:r>
                  <w:r>
                    <w:t xml:space="preserve"> de puertas </w:t>
                  </w:r>
                </w:p>
              </w:tc>
              <w:tc>
                <w:tcPr>
                  <w:tcW w:w="587" w:type="dxa"/>
                  <w:vAlign w:val="center"/>
                </w:tcPr>
                <w:p w14:paraId="783D6C20" w14:textId="51B8D739" w:rsidR="00D90B73" w:rsidRDefault="00410700" w:rsidP="00D90B73">
                  <w:pPr>
                    <w:jc w:val="center"/>
                  </w:pPr>
                  <w:r>
                    <w:t>D</w:t>
                  </w:r>
                </w:p>
              </w:tc>
            </w:tr>
            <w:tr w:rsidR="0017422E" w14:paraId="6650D2B6" w14:textId="77777777" w:rsidTr="000B1F0B">
              <w:trPr>
                <w:trHeight w:val="383"/>
              </w:trPr>
              <w:tc>
                <w:tcPr>
                  <w:tcW w:w="4256" w:type="dxa"/>
                  <w:vAlign w:val="center"/>
                </w:tcPr>
                <w:p w14:paraId="6A115DE1" w14:textId="77777777" w:rsidR="0017422E" w:rsidRDefault="0017422E" w:rsidP="00D90B73">
                  <w:r>
                    <w:t>Quitar telarañas</w:t>
                  </w:r>
                </w:p>
              </w:tc>
              <w:tc>
                <w:tcPr>
                  <w:tcW w:w="587" w:type="dxa"/>
                  <w:vAlign w:val="center"/>
                </w:tcPr>
                <w:p w14:paraId="374B7EEB" w14:textId="63FB94F3" w:rsidR="0017422E" w:rsidRDefault="00D53BDC" w:rsidP="00D90B73">
                  <w:pPr>
                    <w:jc w:val="center"/>
                  </w:pPr>
                  <w:r>
                    <w:t>S/N</w:t>
                  </w:r>
                </w:p>
              </w:tc>
            </w:tr>
            <w:tr w:rsidR="00D90B73" w14:paraId="2182D37E" w14:textId="77777777" w:rsidTr="000B1F0B">
              <w:trPr>
                <w:trHeight w:val="383"/>
              </w:trPr>
              <w:tc>
                <w:tcPr>
                  <w:tcW w:w="4256" w:type="dxa"/>
                  <w:vAlign w:val="center"/>
                </w:tcPr>
                <w:p w14:paraId="45B08C0C" w14:textId="77777777" w:rsidR="00D90B73" w:rsidRDefault="0017422E" w:rsidP="00D90B73">
                  <w:r>
                    <w:t xml:space="preserve">Limpieza mamparas </w:t>
                  </w:r>
                </w:p>
              </w:tc>
              <w:tc>
                <w:tcPr>
                  <w:tcW w:w="587" w:type="dxa"/>
                  <w:vAlign w:val="center"/>
                </w:tcPr>
                <w:p w14:paraId="20F992D6" w14:textId="6269EBF4" w:rsidR="00D90B73" w:rsidRDefault="00D53BDC" w:rsidP="00D90B73">
                  <w:pPr>
                    <w:jc w:val="center"/>
                  </w:pPr>
                  <w:r>
                    <w:t>S/N</w:t>
                  </w:r>
                </w:p>
              </w:tc>
            </w:tr>
            <w:tr w:rsidR="00E13E32" w14:paraId="463A9E81" w14:textId="77777777" w:rsidTr="000B1F0B">
              <w:trPr>
                <w:trHeight w:val="383"/>
              </w:trPr>
              <w:tc>
                <w:tcPr>
                  <w:tcW w:w="4256" w:type="dxa"/>
                  <w:vAlign w:val="center"/>
                </w:tcPr>
                <w:p w14:paraId="484A8B40" w14:textId="022D53FB" w:rsidR="00E13E32" w:rsidRDefault="00E13E32" w:rsidP="00D90B73">
                  <w:r>
                    <w:t xml:space="preserve">Limpieza de cristales </w:t>
                  </w:r>
                </w:p>
              </w:tc>
              <w:tc>
                <w:tcPr>
                  <w:tcW w:w="587" w:type="dxa"/>
                  <w:vAlign w:val="center"/>
                </w:tcPr>
                <w:p w14:paraId="6ECCEA04" w14:textId="1607E00E" w:rsidR="00E13E32" w:rsidRDefault="00E13E32" w:rsidP="00D90B73">
                  <w:pPr>
                    <w:jc w:val="center"/>
                  </w:pPr>
                  <w:r>
                    <w:t>B</w:t>
                  </w:r>
                </w:p>
              </w:tc>
            </w:tr>
            <w:tr w:rsidR="00D90B73" w14:paraId="56C4E340" w14:textId="77777777" w:rsidTr="000B1F0B">
              <w:trPr>
                <w:trHeight w:val="383"/>
              </w:trPr>
              <w:tc>
                <w:tcPr>
                  <w:tcW w:w="4256" w:type="dxa"/>
                  <w:shd w:val="clear" w:color="auto" w:fill="C6D9F1" w:themeFill="text2" w:themeFillTint="33"/>
                  <w:vAlign w:val="center"/>
                </w:tcPr>
                <w:p w14:paraId="32F841A5" w14:textId="69AB7D7E" w:rsidR="00D90B73" w:rsidRPr="00E9350C" w:rsidRDefault="00E13E32" w:rsidP="00E9350C">
                  <w:pPr>
                    <w:jc w:val="center"/>
                  </w:pPr>
                  <w:r>
                    <w:t>ASEOS</w:t>
                  </w:r>
                  <w:r w:rsidR="00E60D3B">
                    <w:t xml:space="preserve"> y VESTUARIOS</w:t>
                  </w:r>
                </w:p>
              </w:tc>
              <w:tc>
                <w:tcPr>
                  <w:tcW w:w="587" w:type="dxa"/>
                  <w:shd w:val="clear" w:color="auto" w:fill="C6D9F1" w:themeFill="text2" w:themeFillTint="33"/>
                  <w:vAlign w:val="center"/>
                </w:tcPr>
                <w:p w14:paraId="78FB2B9B" w14:textId="77777777" w:rsidR="00D90B73" w:rsidRPr="00E9350C" w:rsidRDefault="00D90B73" w:rsidP="00D90B73">
                  <w:pPr>
                    <w:jc w:val="center"/>
                  </w:pPr>
                </w:p>
              </w:tc>
            </w:tr>
            <w:tr w:rsidR="00D90B73" w14:paraId="57F3F768" w14:textId="77777777" w:rsidTr="000B1F0B">
              <w:trPr>
                <w:trHeight w:val="383"/>
              </w:trPr>
              <w:tc>
                <w:tcPr>
                  <w:tcW w:w="4256" w:type="dxa"/>
                  <w:vAlign w:val="center"/>
                </w:tcPr>
                <w:p w14:paraId="5A4EF786" w14:textId="02235C0D" w:rsidR="00D90B73" w:rsidRDefault="00E60D3B" w:rsidP="00D90B73">
                  <w:r>
                    <w:t xml:space="preserve">Barrido y fregado de suelos </w:t>
                  </w:r>
                </w:p>
              </w:tc>
              <w:tc>
                <w:tcPr>
                  <w:tcW w:w="587" w:type="dxa"/>
                  <w:vAlign w:val="center"/>
                </w:tcPr>
                <w:p w14:paraId="227AB163" w14:textId="48392129" w:rsidR="00D90B73" w:rsidRDefault="00E60D3B" w:rsidP="00D90B73">
                  <w:pPr>
                    <w:jc w:val="center"/>
                  </w:pPr>
                  <w:r>
                    <w:t>D</w:t>
                  </w:r>
                </w:p>
              </w:tc>
            </w:tr>
            <w:tr w:rsidR="00E9350C" w14:paraId="35F1436A" w14:textId="77777777" w:rsidTr="000B1F0B">
              <w:trPr>
                <w:trHeight w:val="383"/>
              </w:trPr>
              <w:tc>
                <w:tcPr>
                  <w:tcW w:w="4256" w:type="dxa"/>
                  <w:vAlign w:val="center"/>
                </w:tcPr>
                <w:p w14:paraId="5623EF11" w14:textId="2E3047B3" w:rsidR="00E9350C" w:rsidRDefault="00E60D3B" w:rsidP="00D53BDC">
                  <w:r>
                    <w:t xml:space="preserve">Limpieza y desinfección de loza sanitaria </w:t>
                  </w:r>
                </w:p>
              </w:tc>
              <w:tc>
                <w:tcPr>
                  <w:tcW w:w="587" w:type="dxa"/>
                  <w:vAlign w:val="center"/>
                </w:tcPr>
                <w:p w14:paraId="3B9749A6" w14:textId="05B99A67" w:rsidR="00E9350C" w:rsidRDefault="00E60D3B" w:rsidP="00D90B73">
                  <w:pPr>
                    <w:jc w:val="center"/>
                  </w:pPr>
                  <w:r>
                    <w:t>D</w:t>
                  </w:r>
                </w:p>
              </w:tc>
            </w:tr>
            <w:tr w:rsidR="00793306" w14:paraId="16228420" w14:textId="77777777" w:rsidTr="000B1F0B">
              <w:trPr>
                <w:trHeight w:val="383"/>
              </w:trPr>
              <w:tc>
                <w:tcPr>
                  <w:tcW w:w="4256" w:type="dxa"/>
                  <w:vAlign w:val="center"/>
                </w:tcPr>
                <w:p w14:paraId="252D3EDB" w14:textId="4E19F43C" w:rsidR="00793306" w:rsidRDefault="00E60D3B" w:rsidP="00D53BDC">
                  <w:r>
                    <w:t>Limpieza y desinfección de azulejos secuencial</w:t>
                  </w:r>
                </w:p>
              </w:tc>
              <w:tc>
                <w:tcPr>
                  <w:tcW w:w="587" w:type="dxa"/>
                  <w:vAlign w:val="center"/>
                </w:tcPr>
                <w:p w14:paraId="53D10E68" w14:textId="59930371" w:rsidR="00793306" w:rsidRDefault="00E60D3B" w:rsidP="00D90B73">
                  <w:pPr>
                    <w:jc w:val="center"/>
                  </w:pPr>
                  <w:r>
                    <w:t>T</w:t>
                  </w:r>
                </w:p>
              </w:tc>
            </w:tr>
            <w:tr w:rsidR="00E60D3B" w14:paraId="34B79002" w14:textId="77777777" w:rsidTr="000B1F0B">
              <w:trPr>
                <w:trHeight w:val="383"/>
              </w:trPr>
              <w:tc>
                <w:tcPr>
                  <w:tcW w:w="4256" w:type="dxa"/>
                  <w:vAlign w:val="center"/>
                </w:tcPr>
                <w:p w14:paraId="6123435C" w14:textId="76C3BDAB" w:rsidR="00E60D3B" w:rsidRDefault="00E60D3B" w:rsidP="00D53BDC">
                  <w:r>
                    <w:t>Reposición de papel y jabón</w:t>
                  </w:r>
                </w:p>
              </w:tc>
              <w:tc>
                <w:tcPr>
                  <w:tcW w:w="587" w:type="dxa"/>
                  <w:vAlign w:val="center"/>
                </w:tcPr>
                <w:p w14:paraId="20DC0BA6" w14:textId="4E5036D1" w:rsidR="00E60D3B" w:rsidRDefault="00E60D3B" w:rsidP="00D90B73">
                  <w:pPr>
                    <w:jc w:val="center"/>
                  </w:pPr>
                  <w:r>
                    <w:t>D</w:t>
                  </w:r>
                </w:p>
              </w:tc>
            </w:tr>
            <w:tr w:rsidR="00E60D3B" w14:paraId="5F09CBC7" w14:textId="77777777" w:rsidTr="000B1F0B">
              <w:trPr>
                <w:trHeight w:val="383"/>
              </w:trPr>
              <w:tc>
                <w:tcPr>
                  <w:tcW w:w="4256" w:type="dxa"/>
                  <w:vAlign w:val="center"/>
                </w:tcPr>
                <w:p w14:paraId="122AD34E" w14:textId="4121DC74" w:rsidR="00E60D3B" w:rsidRDefault="00E60D3B" w:rsidP="00D53BDC">
                  <w:r>
                    <w:t xml:space="preserve">Limpieza de taquillas </w:t>
                  </w:r>
                </w:p>
              </w:tc>
              <w:tc>
                <w:tcPr>
                  <w:tcW w:w="587" w:type="dxa"/>
                  <w:vAlign w:val="center"/>
                </w:tcPr>
                <w:p w14:paraId="0FF9038C" w14:textId="4B1337DD" w:rsidR="00E60D3B" w:rsidRDefault="00E60D3B" w:rsidP="00D90B73">
                  <w:pPr>
                    <w:jc w:val="center"/>
                  </w:pPr>
                  <w:r>
                    <w:t>S</w:t>
                  </w:r>
                </w:p>
              </w:tc>
            </w:tr>
          </w:tbl>
          <w:tbl>
            <w:tblPr>
              <w:tblStyle w:val="Tablaconcuadrcula"/>
              <w:tblpPr w:leftFromText="141" w:rightFromText="141" w:vertAnchor="page" w:horzAnchor="page" w:tblpX="5529" w:tblpY="365"/>
              <w:tblOverlap w:val="never"/>
              <w:tblW w:w="4957" w:type="dxa"/>
              <w:tblLook w:val="04A0" w:firstRow="1" w:lastRow="0" w:firstColumn="1" w:lastColumn="0" w:noHBand="0" w:noVBand="1"/>
            </w:tblPr>
            <w:tblGrid>
              <w:gridCol w:w="2187"/>
              <w:gridCol w:w="2069"/>
              <w:gridCol w:w="701"/>
            </w:tblGrid>
            <w:tr w:rsidR="00BF44A6" w14:paraId="0DAFA8D8" w14:textId="77777777" w:rsidTr="00C1614F">
              <w:trPr>
                <w:trHeight w:val="127"/>
              </w:trPr>
              <w:tc>
                <w:tcPr>
                  <w:tcW w:w="2187" w:type="dxa"/>
                  <w:vMerge w:val="restart"/>
                </w:tcPr>
                <w:p w14:paraId="03B418BF" w14:textId="77777777" w:rsidR="00BF44A6" w:rsidRDefault="00BF44A6" w:rsidP="00D90B73">
                  <w:r>
                    <w:t>Leyenda:</w:t>
                  </w:r>
                </w:p>
                <w:p w14:paraId="2F2605B2" w14:textId="77777777" w:rsidR="00BF44A6" w:rsidRDefault="00BF44A6" w:rsidP="00D90B73"/>
                <w:tbl>
                  <w:tblPr>
                    <w:tblStyle w:val="Tablaconcuadrcula"/>
                    <w:tblpPr w:leftFromText="141" w:rightFromText="141" w:vertAnchor="text" w:horzAnchor="page" w:tblpX="189" w:tblpY="252"/>
                    <w:tblOverlap w:val="never"/>
                    <w:tblW w:w="0" w:type="auto"/>
                    <w:tblLook w:val="04A0" w:firstRow="1" w:lastRow="0" w:firstColumn="1" w:lastColumn="0" w:noHBand="0" w:noVBand="1"/>
                  </w:tblPr>
                  <w:tblGrid>
                    <w:gridCol w:w="508"/>
                  </w:tblGrid>
                  <w:tr w:rsidR="00BF44A6" w:rsidRPr="00DC4F02" w14:paraId="23A0B2F1" w14:textId="77777777" w:rsidTr="000B1F0B">
                    <w:trPr>
                      <w:trHeight w:val="292"/>
                    </w:trPr>
                    <w:tc>
                      <w:tcPr>
                        <w:tcW w:w="508" w:type="dxa"/>
                        <w:shd w:val="clear" w:color="auto" w:fill="C6D9F1" w:themeFill="text2" w:themeFillTint="33"/>
                        <w:vAlign w:val="center"/>
                      </w:tcPr>
                      <w:p w14:paraId="60B53AE1" w14:textId="77777777" w:rsidR="00BF44A6" w:rsidRPr="00D76AFC" w:rsidRDefault="00BF44A6" w:rsidP="00D90B73">
                        <w:pPr>
                          <w:jc w:val="center"/>
                        </w:pPr>
                        <w:r w:rsidRPr="00D76AFC">
                          <w:t>F</w:t>
                        </w:r>
                      </w:p>
                    </w:tc>
                  </w:tr>
                </w:tbl>
                <w:p w14:paraId="66FD7BEC" w14:textId="77777777" w:rsidR="00BF44A6" w:rsidRDefault="00BF44A6" w:rsidP="00D90B73">
                  <w:r>
                    <w:t>FRECUENCIAS</w:t>
                  </w:r>
                </w:p>
                <w:p w14:paraId="25880BAA" w14:textId="77777777" w:rsidR="00BF44A6" w:rsidRDefault="00BF44A6" w:rsidP="00D90B73"/>
              </w:tc>
              <w:tc>
                <w:tcPr>
                  <w:tcW w:w="2069" w:type="dxa"/>
                </w:tcPr>
                <w:p w14:paraId="6F34470E" w14:textId="77777777" w:rsidR="00BF44A6" w:rsidRDefault="00BF44A6" w:rsidP="00D90B73">
                  <w:r>
                    <w:t>Bimestral</w:t>
                  </w:r>
                </w:p>
              </w:tc>
              <w:tc>
                <w:tcPr>
                  <w:tcW w:w="701" w:type="dxa"/>
                  <w:vAlign w:val="center"/>
                </w:tcPr>
                <w:p w14:paraId="4396DD2C" w14:textId="77777777" w:rsidR="00BF44A6" w:rsidRDefault="00BF44A6" w:rsidP="00D90B73">
                  <w:pPr>
                    <w:jc w:val="center"/>
                  </w:pPr>
                  <w:r>
                    <w:t>B</w:t>
                  </w:r>
                </w:p>
              </w:tc>
            </w:tr>
            <w:tr w:rsidR="00BF44A6" w14:paraId="560CD166" w14:textId="77777777" w:rsidTr="00C1614F">
              <w:trPr>
                <w:trHeight w:val="154"/>
              </w:trPr>
              <w:tc>
                <w:tcPr>
                  <w:tcW w:w="2187" w:type="dxa"/>
                  <w:vMerge/>
                </w:tcPr>
                <w:p w14:paraId="26ED215D" w14:textId="77777777" w:rsidR="00BF44A6" w:rsidRDefault="00BF44A6" w:rsidP="00D90B73"/>
              </w:tc>
              <w:tc>
                <w:tcPr>
                  <w:tcW w:w="2069" w:type="dxa"/>
                </w:tcPr>
                <w:p w14:paraId="7225BDC8" w14:textId="4965C4F5" w:rsidR="00BF44A6" w:rsidRDefault="00793306" w:rsidP="00D90B73">
                  <w:r>
                    <w:t>Cuat</w:t>
                  </w:r>
                  <w:r w:rsidR="00BF44A6">
                    <w:t>rimestral</w:t>
                  </w:r>
                </w:p>
              </w:tc>
              <w:tc>
                <w:tcPr>
                  <w:tcW w:w="701" w:type="dxa"/>
                  <w:vAlign w:val="center"/>
                </w:tcPr>
                <w:p w14:paraId="2CEE890F" w14:textId="200E0946" w:rsidR="00BF44A6" w:rsidRDefault="00793306" w:rsidP="00D90B73">
                  <w:pPr>
                    <w:jc w:val="center"/>
                  </w:pPr>
                  <w:r>
                    <w:t>C</w:t>
                  </w:r>
                  <w:r w:rsidR="00BF44A6">
                    <w:t>T</w:t>
                  </w:r>
                </w:p>
              </w:tc>
            </w:tr>
            <w:tr w:rsidR="00BF44A6" w14:paraId="7874DBA4" w14:textId="77777777" w:rsidTr="00C1614F">
              <w:trPr>
                <w:trHeight w:val="154"/>
              </w:trPr>
              <w:tc>
                <w:tcPr>
                  <w:tcW w:w="2187" w:type="dxa"/>
                  <w:vMerge/>
                </w:tcPr>
                <w:p w14:paraId="44CA24CC" w14:textId="77777777" w:rsidR="00BF44A6" w:rsidRDefault="00BF44A6" w:rsidP="00D90B73"/>
              </w:tc>
              <w:tc>
                <w:tcPr>
                  <w:tcW w:w="2069" w:type="dxa"/>
                </w:tcPr>
                <w:p w14:paraId="19F291C9" w14:textId="77777777" w:rsidR="00BF44A6" w:rsidRDefault="00BF44A6" w:rsidP="00D90B73">
                  <w:r>
                    <w:t>Semestral</w:t>
                  </w:r>
                </w:p>
              </w:tc>
              <w:tc>
                <w:tcPr>
                  <w:tcW w:w="701" w:type="dxa"/>
                  <w:vAlign w:val="center"/>
                </w:tcPr>
                <w:p w14:paraId="09CF802C" w14:textId="77777777" w:rsidR="00BF44A6" w:rsidRDefault="00BF44A6" w:rsidP="00D90B73">
                  <w:pPr>
                    <w:jc w:val="center"/>
                  </w:pPr>
                  <w:r>
                    <w:t>SM</w:t>
                  </w:r>
                </w:p>
              </w:tc>
            </w:tr>
            <w:tr w:rsidR="00BF44A6" w14:paraId="238D6F85" w14:textId="77777777" w:rsidTr="00C1614F">
              <w:trPr>
                <w:trHeight w:val="154"/>
              </w:trPr>
              <w:tc>
                <w:tcPr>
                  <w:tcW w:w="2187" w:type="dxa"/>
                  <w:vMerge/>
                </w:tcPr>
                <w:p w14:paraId="361B239B" w14:textId="77777777" w:rsidR="00BF44A6" w:rsidRDefault="00BF44A6" w:rsidP="00D90B73"/>
              </w:tc>
              <w:tc>
                <w:tcPr>
                  <w:tcW w:w="2069" w:type="dxa"/>
                </w:tcPr>
                <w:p w14:paraId="4A31C30E" w14:textId="77777777" w:rsidR="00BF44A6" w:rsidRDefault="00BF44A6" w:rsidP="00BF44A6">
                  <w:r>
                    <w:t>Anual</w:t>
                  </w:r>
                </w:p>
              </w:tc>
              <w:tc>
                <w:tcPr>
                  <w:tcW w:w="701" w:type="dxa"/>
                  <w:vAlign w:val="center"/>
                </w:tcPr>
                <w:p w14:paraId="7214D071" w14:textId="77777777" w:rsidR="00BF44A6" w:rsidRDefault="00BF44A6" w:rsidP="00D90B73">
                  <w:pPr>
                    <w:jc w:val="center"/>
                  </w:pPr>
                  <w:r>
                    <w:t>A</w:t>
                  </w:r>
                </w:p>
              </w:tc>
            </w:tr>
            <w:tr w:rsidR="00BF44A6" w14:paraId="4907FE8D" w14:textId="77777777" w:rsidTr="00C1614F">
              <w:trPr>
                <w:trHeight w:val="154"/>
              </w:trPr>
              <w:tc>
                <w:tcPr>
                  <w:tcW w:w="2187" w:type="dxa"/>
                  <w:vMerge/>
                </w:tcPr>
                <w:p w14:paraId="03FC0D86" w14:textId="77777777" w:rsidR="00BF44A6" w:rsidRDefault="00BF44A6" w:rsidP="00D90B73"/>
              </w:tc>
              <w:tc>
                <w:tcPr>
                  <w:tcW w:w="2069" w:type="dxa"/>
                </w:tcPr>
                <w:p w14:paraId="779F76BD" w14:textId="77777777" w:rsidR="00BF44A6" w:rsidRDefault="00BF44A6" w:rsidP="00D90B73">
                  <w:r>
                    <w:t>Según necesidad</w:t>
                  </w:r>
                </w:p>
              </w:tc>
              <w:tc>
                <w:tcPr>
                  <w:tcW w:w="701" w:type="dxa"/>
                  <w:vAlign w:val="center"/>
                </w:tcPr>
                <w:p w14:paraId="3B9B1F2E" w14:textId="77777777" w:rsidR="00BF44A6" w:rsidRDefault="00BF44A6" w:rsidP="00D90B73">
                  <w:pPr>
                    <w:jc w:val="center"/>
                  </w:pPr>
                  <w:r>
                    <w:t>S/N</w:t>
                  </w:r>
                </w:p>
              </w:tc>
            </w:tr>
            <w:tr w:rsidR="00BF44A6" w14:paraId="1F7BA70E" w14:textId="77777777" w:rsidTr="00C1614F">
              <w:trPr>
                <w:trHeight w:val="154"/>
              </w:trPr>
              <w:tc>
                <w:tcPr>
                  <w:tcW w:w="2187" w:type="dxa"/>
                  <w:vMerge/>
                </w:tcPr>
                <w:p w14:paraId="52BD5511" w14:textId="77777777" w:rsidR="00BF44A6" w:rsidRDefault="00BF44A6" w:rsidP="00D90B73"/>
              </w:tc>
              <w:tc>
                <w:tcPr>
                  <w:tcW w:w="2069" w:type="dxa"/>
                </w:tcPr>
                <w:p w14:paraId="447551F4" w14:textId="77777777" w:rsidR="00BF44A6" w:rsidRDefault="00BF44A6" w:rsidP="00D90B73">
                  <w:r>
                    <w:t>No aplica</w:t>
                  </w:r>
                </w:p>
              </w:tc>
              <w:tc>
                <w:tcPr>
                  <w:tcW w:w="701" w:type="dxa"/>
                  <w:vAlign w:val="center"/>
                </w:tcPr>
                <w:p w14:paraId="63D5E33E" w14:textId="77777777" w:rsidR="00BF44A6" w:rsidRDefault="00BF44A6" w:rsidP="00D90B73">
                  <w:pPr>
                    <w:jc w:val="center"/>
                  </w:pPr>
                  <w:r>
                    <w:t>N/A</w:t>
                  </w:r>
                </w:p>
              </w:tc>
            </w:tr>
          </w:tbl>
          <w:p w14:paraId="65C47C48" w14:textId="77777777" w:rsidR="00D90B73" w:rsidRPr="009024B3" w:rsidRDefault="00D90B73" w:rsidP="00D90B73">
            <w:pPr>
              <w:tabs>
                <w:tab w:val="left" w:pos="1088"/>
              </w:tabs>
            </w:pPr>
          </w:p>
        </w:tc>
      </w:tr>
    </w:tbl>
    <w:p w14:paraId="711FCC0C" w14:textId="77777777" w:rsidR="009C67F9" w:rsidRDefault="009C67F9" w:rsidP="004E6003"/>
    <w:p w14:paraId="6BE3CE2F" w14:textId="77777777" w:rsidR="00D90B73" w:rsidRDefault="00D90B73" w:rsidP="004E6003"/>
    <w:p w14:paraId="1D69DB96" w14:textId="77777777" w:rsidR="000B1F0B" w:rsidRDefault="000B1F0B" w:rsidP="004E6003"/>
    <w:p w14:paraId="0119BC5F" w14:textId="77777777" w:rsidR="000B1F0B" w:rsidRDefault="000B1F0B" w:rsidP="004E6003"/>
    <w:p w14:paraId="535C48CD" w14:textId="77777777" w:rsidR="000B1F0B" w:rsidRDefault="000B1F0B" w:rsidP="004E6003"/>
    <w:p w14:paraId="327F6530" w14:textId="5C59A738" w:rsidR="00987C89" w:rsidRDefault="00987C89" w:rsidP="004E6003"/>
    <w:p w14:paraId="4793FB60" w14:textId="77777777" w:rsidR="00176FDB" w:rsidRDefault="00176FDB" w:rsidP="00987C89">
      <w:pPr>
        <w:pStyle w:val="Prrafodelista"/>
        <w:ind w:left="0"/>
        <w:rPr>
          <w:b/>
          <w:bCs/>
          <w:color w:val="7030A0"/>
          <w:sz w:val="24"/>
          <w:szCs w:val="24"/>
        </w:rPr>
      </w:pPr>
    </w:p>
    <w:p w14:paraId="6EF4363B" w14:textId="376C0F4E" w:rsidR="00987C89" w:rsidRPr="00987C89" w:rsidRDefault="00987C89" w:rsidP="00987C89">
      <w:pPr>
        <w:pStyle w:val="Prrafodelista"/>
        <w:ind w:left="0"/>
        <w:rPr>
          <w:b/>
          <w:bCs/>
          <w:color w:val="7030A0"/>
          <w:sz w:val="24"/>
          <w:szCs w:val="24"/>
        </w:rPr>
      </w:pPr>
      <w:r w:rsidRPr="00987C89">
        <w:rPr>
          <w:b/>
          <w:bCs/>
          <w:color w:val="7030A0"/>
          <w:sz w:val="24"/>
          <w:szCs w:val="24"/>
        </w:rPr>
        <w:t>PROTOCOLO LIMPIEZA DE SUPERFICIES COVID-19</w:t>
      </w:r>
    </w:p>
    <w:p w14:paraId="29D15C76" w14:textId="77777777" w:rsidR="00987C89" w:rsidRDefault="00987C89" w:rsidP="00987C89">
      <w:pPr>
        <w:rPr>
          <w:color w:val="8DB3E2" w:themeColor="text2" w:themeTint="66"/>
          <w:sz w:val="28"/>
          <w:szCs w:val="28"/>
        </w:rPr>
      </w:pPr>
    </w:p>
    <w:p w14:paraId="5FD4EB6A" w14:textId="77777777" w:rsidR="00987C89" w:rsidRDefault="00987C89" w:rsidP="00987C89">
      <w:pPr>
        <w:rPr>
          <w:rFonts w:ascii="Times Roman" w:hAnsi="Times Roman"/>
          <w:color w:val="404040" w:themeColor="text1" w:themeTint="BF"/>
          <w:sz w:val="24"/>
          <w:szCs w:val="24"/>
        </w:rPr>
      </w:pPr>
      <w:r>
        <w:rPr>
          <w:rFonts w:ascii="Times Roman" w:hAnsi="Times Roman"/>
          <w:color w:val="404040" w:themeColor="text1" w:themeTint="BF"/>
          <w:sz w:val="24"/>
          <w:szCs w:val="24"/>
        </w:rPr>
        <w:t xml:space="preserve">SERESMA, proporciona un proceso de limpieza frente al COVID, para garantizar la higiene en los lugares de trabajo, en los que se deberán intensificar, para reducir el riesgo de contagio. Con este protocolo hay una mayor insistencia en los lugares y espacios de trabajo haciendo una correcta limpieza en las superficies donde el contacto es más frecuente.  Tiradores de puertas, accesos de entrada, barandillas, botoneras, ascensores y control de fichajes o tornos de paso.  </w:t>
      </w:r>
    </w:p>
    <w:p w14:paraId="06582577" w14:textId="77777777" w:rsidR="00987C89" w:rsidRDefault="00987C89" w:rsidP="00987C89">
      <w:pPr>
        <w:rPr>
          <w:rFonts w:ascii="Times Roman" w:hAnsi="Times Roman"/>
          <w:color w:val="404040" w:themeColor="text1" w:themeTint="BF"/>
          <w:sz w:val="24"/>
          <w:szCs w:val="24"/>
        </w:rPr>
      </w:pPr>
    </w:p>
    <w:p w14:paraId="7EA2058B" w14:textId="5F95BAC7" w:rsidR="00987C89" w:rsidRDefault="00987C89" w:rsidP="00987C89">
      <w:pPr>
        <w:rPr>
          <w:color w:val="8DB3E2" w:themeColor="text2" w:themeTint="66"/>
          <w:sz w:val="28"/>
          <w:szCs w:val="28"/>
        </w:rPr>
      </w:pPr>
      <w:r>
        <w:rPr>
          <w:rFonts w:ascii="Times Roman" w:hAnsi="Times Roman"/>
          <w:color w:val="404040" w:themeColor="text1" w:themeTint="BF"/>
          <w:sz w:val="24"/>
          <w:szCs w:val="24"/>
        </w:rPr>
        <w:t>Hacemos uso de productos desinfectantes, y viruc</w:t>
      </w:r>
      <w:r w:rsidR="006147D3">
        <w:rPr>
          <w:rFonts w:ascii="Times Roman" w:hAnsi="Times Roman"/>
          <w:color w:val="404040" w:themeColor="text1" w:themeTint="BF"/>
          <w:sz w:val="24"/>
          <w:szCs w:val="24"/>
        </w:rPr>
        <w:t>í</w:t>
      </w:r>
      <w:r>
        <w:rPr>
          <w:rFonts w:ascii="Times Roman" w:hAnsi="Times Roman"/>
          <w:color w:val="404040" w:themeColor="text1" w:themeTint="BF"/>
          <w:sz w:val="24"/>
          <w:szCs w:val="24"/>
        </w:rPr>
        <w:t xml:space="preserve">das, para garantizar la total desinfección de superficies. Estos son DESINFECTANTES AUTORIZADOS por el Ministerio de Sanidad, e inscritos en el REACH de La Unión Europea.  </w:t>
      </w:r>
    </w:p>
    <w:p w14:paraId="5C4037D7" w14:textId="2AFD0A6E" w:rsidR="00C70124" w:rsidRDefault="00C70124" w:rsidP="004E6003"/>
    <w:p w14:paraId="26AB20F4" w14:textId="4885DD46" w:rsidR="00C70124" w:rsidRDefault="00987C89" w:rsidP="004E6003">
      <w:r>
        <w:rPr>
          <w:noProof/>
        </w:rPr>
        <w:drawing>
          <wp:anchor distT="0" distB="0" distL="114300" distR="114300" simplePos="0" relativeHeight="251656704" behindDoc="0" locked="0" layoutInCell="1" allowOverlap="1" wp14:anchorId="691FC7C5" wp14:editId="0F780CE6">
            <wp:simplePos x="0" y="0"/>
            <wp:positionH relativeFrom="column">
              <wp:posOffset>2905125</wp:posOffset>
            </wp:positionH>
            <wp:positionV relativeFrom="paragraph">
              <wp:posOffset>63500</wp:posOffset>
            </wp:positionV>
            <wp:extent cx="3620135" cy="1783715"/>
            <wp:effectExtent l="0" t="0" r="0" b="0"/>
            <wp:wrapSquare wrapText="bothSides"/>
            <wp:docPr id="4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1" cstate="print"/>
                    <a:stretch>
                      <a:fillRect/>
                    </a:stretch>
                  </pic:blipFill>
                  <pic:spPr>
                    <a:xfrm>
                      <a:off x="0" y="0"/>
                      <a:ext cx="3620135" cy="1783715"/>
                    </a:xfrm>
                    <a:prstGeom prst="rect">
                      <a:avLst/>
                    </a:prstGeom>
                  </pic:spPr>
                </pic:pic>
              </a:graphicData>
            </a:graphic>
            <wp14:sizeRelH relativeFrom="page">
              <wp14:pctWidth>0</wp14:pctWidth>
            </wp14:sizeRelH>
            <wp14:sizeRelV relativeFrom="page">
              <wp14:pctHeight>0</wp14:pctHeight>
            </wp14:sizeRelV>
          </wp:anchor>
        </w:drawing>
      </w:r>
    </w:p>
    <w:p w14:paraId="0AA5280E" w14:textId="77777777" w:rsidR="00987C89" w:rsidRDefault="00987C89" w:rsidP="00987C89">
      <w:pPr>
        <w:pStyle w:val="Prrafodelista"/>
        <w:widowControl w:val="0"/>
        <w:numPr>
          <w:ilvl w:val="0"/>
          <w:numId w:val="25"/>
        </w:numPr>
        <w:tabs>
          <w:tab w:val="left" w:pos="835"/>
          <w:tab w:val="left" w:pos="836"/>
        </w:tabs>
        <w:autoSpaceDE w:val="0"/>
        <w:autoSpaceDN w:val="0"/>
        <w:spacing w:before="1"/>
        <w:ind w:hanging="361"/>
        <w:contextualSpacing w:val="0"/>
      </w:pPr>
      <w:r>
        <w:rPr>
          <w:sz w:val="22"/>
        </w:rPr>
        <w:t>Puertas</w:t>
      </w:r>
      <w:r>
        <w:rPr>
          <w:spacing w:val="-26"/>
          <w:sz w:val="22"/>
        </w:rPr>
        <w:t xml:space="preserve"> </w:t>
      </w:r>
      <w:r>
        <w:rPr>
          <w:sz w:val="22"/>
        </w:rPr>
        <w:t>de</w:t>
      </w:r>
      <w:r>
        <w:rPr>
          <w:spacing w:val="-26"/>
          <w:sz w:val="22"/>
        </w:rPr>
        <w:t xml:space="preserve"> </w:t>
      </w:r>
      <w:r>
        <w:rPr>
          <w:sz w:val="22"/>
        </w:rPr>
        <w:t>entrada,</w:t>
      </w:r>
      <w:r>
        <w:rPr>
          <w:spacing w:val="-26"/>
          <w:sz w:val="22"/>
        </w:rPr>
        <w:t xml:space="preserve"> </w:t>
      </w:r>
      <w:r>
        <w:rPr>
          <w:sz w:val="22"/>
        </w:rPr>
        <w:t>salas</w:t>
      </w:r>
      <w:r>
        <w:rPr>
          <w:spacing w:val="-26"/>
          <w:sz w:val="22"/>
        </w:rPr>
        <w:t xml:space="preserve"> </w:t>
      </w:r>
      <w:r>
        <w:rPr>
          <w:sz w:val="22"/>
        </w:rPr>
        <w:t>de</w:t>
      </w:r>
      <w:r>
        <w:rPr>
          <w:spacing w:val="-27"/>
          <w:sz w:val="22"/>
        </w:rPr>
        <w:t xml:space="preserve"> </w:t>
      </w:r>
      <w:r>
        <w:rPr>
          <w:sz w:val="22"/>
        </w:rPr>
        <w:t>formación,</w:t>
      </w:r>
      <w:r>
        <w:rPr>
          <w:spacing w:val="-26"/>
          <w:sz w:val="22"/>
        </w:rPr>
        <w:t xml:space="preserve"> </w:t>
      </w:r>
      <w:r>
        <w:rPr>
          <w:sz w:val="22"/>
        </w:rPr>
        <w:t>salas</w:t>
      </w:r>
      <w:r>
        <w:rPr>
          <w:spacing w:val="-24"/>
          <w:sz w:val="22"/>
        </w:rPr>
        <w:t xml:space="preserve"> </w:t>
      </w:r>
      <w:r>
        <w:rPr>
          <w:sz w:val="22"/>
        </w:rPr>
        <w:t>de</w:t>
      </w:r>
      <w:r>
        <w:rPr>
          <w:spacing w:val="-29"/>
          <w:sz w:val="22"/>
        </w:rPr>
        <w:t xml:space="preserve"> </w:t>
      </w:r>
      <w:r>
        <w:rPr>
          <w:sz w:val="22"/>
        </w:rPr>
        <w:t>reuniones.</w:t>
      </w:r>
    </w:p>
    <w:p w14:paraId="7CFE530F" w14:textId="77777777" w:rsidR="00987C89" w:rsidRDefault="00987C89" w:rsidP="00987C89">
      <w:pPr>
        <w:pStyle w:val="Prrafodelista"/>
        <w:widowControl w:val="0"/>
        <w:numPr>
          <w:ilvl w:val="0"/>
          <w:numId w:val="25"/>
        </w:numPr>
        <w:tabs>
          <w:tab w:val="left" w:pos="835"/>
          <w:tab w:val="left" w:pos="836"/>
        </w:tabs>
        <w:autoSpaceDE w:val="0"/>
        <w:autoSpaceDN w:val="0"/>
        <w:spacing w:before="39"/>
        <w:ind w:hanging="361"/>
        <w:contextualSpacing w:val="0"/>
      </w:pPr>
      <w:r>
        <w:rPr>
          <w:sz w:val="22"/>
        </w:rPr>
        <w:t>Botones</w:t>
      </w:r>
      <w:r>
        <w:rPr>
          <w:spacing w:val="-18"/>
          <w:sz w:val="22"/>
        </w:rPr>
        <w:t xml:space="preserve"> </w:t>
      </w:r>
      <w:r>
        <w:rPr>
          <w:sz w:val="22"/>
        </w:rPr>
        <w:t>interiores</w:t>
      </w:r>
      <w:r>
        <w:rPr>
          <w:spacing w:val="-18"/>
          <w:sz w:val="22"/>
        </w:rPr>
        <w:t xml:space="preserve"> </w:t>
      </w:r>
      <w:r>
        <w:rPr>
          <w:sz w:val="22"/>
        </w:rPr>
        <w:t>y</w:t>
      </w:r>
      <w:r>
        <w:rPr>
          <w:spacing w:val="-20"/>
          <w:sz w:val="22"/>
        </w:rPr>
        <w:t xml:space="preserve"> </w:t>
      </w:r>
      <w:r>
        <w:rPr>
          <w:sz w:val="22"/>
        </w:rPr>
        <w:t>exteriores</w:t>
      </w:r>
      <w:r>
        <w:rPr>
          <w:spacing w:val="-19"/>
          <w:sz w:val="22"/>
        </w:rPr>
        <w:t xml:space="preserve"> </w:t>
      </w:r>
      <w:r>
        <w:rPr>
          <w:sz w:val="22"/>
        </w:rPr>
        <w:t>de</w:t>
      </w:r>
      <w:r>
        <w:rPr>
          <w:spacing w:val="-20"/>
          <w:sz w:val="22"/>
        </w:rPr>
        <w:t xml:space="preserve"> </w:t>
      </w:r>
      <w:r>
        <w:rPr>
          <w:sz w:val="22"/>
        </w:rPr>
        <w:t>llamada</w:t>
      </w:r>
      <w:r>
        <w:rPr>
          <w:spacing w:val="-18"/>
          <w:sz w:val="22"/>
        </w:rPr>
        <w:t xml:space="preserve"> </w:t>
      </w:r>
      <w:r>
        <w:rPr>
          <w:sz w:val="22"/>
        </w:rPr>
        <w:t>de</w:t>
      </w:r>
      <w:r>
        <w:rPr>
          <w:spacing w:val="-22"/>
          <w:sz w:val="22"/>
        </w:rPr>
        <w:t xml:space="preserve"> </w:t>
      </w:r>
      <w:r>
        <w:rPr>
          <w:sz w:val="22"/>
        </w:rPr>
        <w:t>los</w:t>
      </w:r>
      <w:r>
        <w:rPr>
          <w:spacing w:val="-18"/>
          <w:sz w:val="22"/>
        </w:rPr>
        <w:t xml:space="preserve"> </w:t>
      </w:r>
      <w:r>
        <w:rPr>
          <w:sz w:val="22"/>
        </w:rPr>
        <w:t>ascensores.</w:t>
      </w:r>
    </w:p>
    <w:p w14:paraId="43C56C92" w14:textId="77777777" w:rsidR="00987C89" w:rsidRDefault="00987C89" w:rsidP="00987C89">
      <w:pPr>
        <w:pStyle w:val="Prrafodelista"/>
        <w:widowControl w:val="0"/>
        <w:numPr>
          <w:ilvl w:val="0"/>
          <w:numId w:val="25"/>
        </w:numPr>
        <w:tabs>
          <w:tab w:val="left" w:pos="835"/>
          <w:tab w:val="left" w:pos="836"/>
        </w:tabs>
        <w:autoSpaceDE w:val="0"/>
        <w:autoSpaceDN w:val="0"/>
        <w:spacing w:before="37"/>
        <w:ind w:hanging="361"/>
        <w:contextualSpacing w:val="0"/>
      </w:pPr>
      <w:r>
        <w:rPr>
          <w:sz w:val="22"/>
        </w:rPr>
        <w:t>Las barandillas</w:t>
      </w:r>
      <w:r>
        <w:rPr>
          <w:spacing w:val="-14"/>
          <w:sz w:val="22"/>
        </w:rPr>
        <w:t xml:space="preserve"> </w:t>
      </w:r>
      <w:r>
        <w:rPr>
          <w:sz w:val="22"/>
        </w:rPr>
        <w:t>de</w:t>
      </w:r>
      <w:r>
        <w:rPr>
          <w:spacing w:val="-15"/>
          <w:sz w:val="22"/>
        </w:rPr>
        <w:t xml:space="preserve"> </w:t>
      </w:r>
      <w:r>
        <w:rPr>
          <w:sz w:val="22"/>
        </w:rPr>
        <w:t>las</w:t>
      </w:r>
      <w:r>
        <w:rPr>
          <w:spacing w:val="-12"/>
          <w:sz w:val="22"/>
        </w:rPr>
        <w:t xml:space="preserve"> </w:t>
      </w:r>
      <w:r>
        <w:rPr>
          <w:sz w:val="22"/>
        </w:rPr>
        <w:t>escaleras.</w:t>
      </w:r>
    </w:p>
    <w:p w14:paraId="07E2FC47" w14:textId="77777777" w:rsidR="00987C89" w:rsidRDefault="00987C89" w:rsidP="00987C89">
      <w:pPr>
        <w:pStyle w:val="Prrafodelista"/>
        <w:widowControl w:val="0"/>
        <w:numPr>
          <w:ilvl w:val="0"/>
          <w:numId w:val="25"/>
        </w:numPr>
        <w:tabs>
          <w:tab w:val="left" w:pos="835"/>
          <w:tab w:val="left" w:pos="836"/>
        </w:tabs>
        <w:autoSpaceDE w:val="0"/>
        <w:autoSpaceDN w:val="0"/>
        <w:spacing w:before="40"/>
        <w:ind w:hanging="361"/>
        <w:contextualSpacing w:val="0"/>
      </w:pPr>
      <w:r>
        <w:rPr>
          <w:sz w:val="22"/>
        </w:rPr>
        <w:t>Mesas</w:t>
      </w:r>
      <w:r w:rsidRPr="00591588">
        <w:rPr>
          <w:spacing w:val="-16"/>
          <w:sz w:val="22"/>
        </w:rPr>
        <w:t xml:space="preserve"> </w:t>
      </w:r>
      <w:r w:rsidRPr="00591588">
        <w:rPr>
          <w:sz w:val="22"/>
        </w:rPr>
        <w:t>de</w:t>
      </w:r>
      <w:r w:rsidRPr="00591588">
        <w:rPr>
          <w:spacing w:val="-17"/>
          <w:sz w:val="22"/>
        </w:rPr>
        <w:t xml:space="preserve"> </w:t>
      </w:r>
      <w:r w:rsidRPr="00591588">
        <w:rPr>
          <w:sz w:val="22"/>
        </w:rPr>
        <w:t>las</w:t>
      </w:r>
      <w:r w:rsidRPr="00591588">
        <w:rPr>
          <w:spacing w:val="-14"/>
          <w:sz w:val="22"/>
        </w:rPr>
        <w:t xml:space="preserve"> </w:t>
      </w:r>
      <w:r w:rsidRPr="00591588">
        <w:rPr>
          <w:sz w:val="22"/>
        </w:rPr>
        <w:t>salas</w:t>
      </w:r>
      <w:r w:rsidRPr="00591588">
        <w:rPr>
          <w:spacing w:val="-17"/>
          <w:sz w:val="22"/>
        </w:rPr>
        <w:t xml:space="preserve"> </w:t>
      </w:r>
      <w:r w:rsidRPr="00591588">
        <w:rPr>
          <w:sz w:val="22"/>
        </w:rPr>
        <w:t>de</w:t>
      </w:r>
      <w:r w:rsidRPr="00591588">
        <w:rPr>
          <w:spacing w:val="-18"/>
          <w:sz w:val="22"/>
        </w:rPr>
        <w:t xml:space="preserve"> </w:t>
      </w:r>
      <w:r w:rsidRPr="00591588">
        <w:rPr>
          <w:sz w:val="22"/>
        </w:rPr>
        <w:t>formación</w:t>
      </w:r>
      <w:r w:rsidRPr="00591588">
        <w:rPr>
          <w:spacing w:val="-16"/>
          <w:sz w:val="22"/>
        </w:rPr>
        <w:t xml:space="preserve"> </w:t>
      </w:r>
      <w:r w:rsidRPr="00591588">
        <w:rPr>
          <w:sz w:val="22"/>
        </w:rPr>
        <w:t>y</w:t>
      </w:r>
      <w:r w:rsidRPr="00591588">
        <w:rPr>
          <w:spacing w:val="-19"/>
          <w:sz w:val="22"/>
        </w:rPr>
        <w:t xml:space="preserve"> </w:t>
      </w:r>
      <w:r w:rsidRPr="00591588">
        <w:rPr>
          <w:sz w:val="22"/>
        </w:rPr>
        <w:t>salas</w:t>
      </w:r>
      <w:r w:rsidRPr="00591588">
        <w:rPr>
          <w:spacing w:val="-16"/>
          <w:sz w:val="22"/>
        </w:rPr>
        <w:t xml:space="preserve"> </w:t>
      </w:r>
      <w:r w:rsidRPr="00591588">
        <w:rPr>
          <w:sz w:val="22"/>
        </w:rPr>
        <w:t>de</w:t>
      </w:r>
      <w:r w:rsidRPr="00591588">
        <w:rPr>
          <w:spacing w:val="-18"/>
          <w:sz w:val="22"/>
        </w:rPr>
        <w:t xml:space="preserve"> </w:t>
      </w:r>
      <w:r w:rsidRPr="00591588">
        <w:rPr>
          <w:sz w:val="22"/>
        </w:rPr>
        <w:t>reuniones.</w:t>
      </w:r>
    </w:p>
    <w:p w14:paraId="29F4DE1A" w14:textId="57E97D43" w:rsidR="00987C89" w:rsidRPr="005357A0" w:rsidRDefault="00987C89" w:rsidP="00987C89">
      <w:pPr>
        <w:pStyle w:val="Prrafodelista"/>
        <w:widowControl w:val="0"/>
        <w:numPr>
          <w:ilvl w:val="0"/>
          <w:numId w:val="25"/>
        </w:numPr>
        <w:tabs>
          <w:tab w:val="left" w:pos="835"/>
          <w:tab w:val="left" w:pos="836"/>
        </w:tabs>
        <w:autoSpaceDE w:val="0"/>
        <w:autoSpaceDN w:val="0"/>
        <w:spacing w:before="37"/>
        <w:ind w:hanging="361"/>
        <w:contextualSpacing w:val="0"/>
      </w:pPr>
      <w:r>
        <w:rPr>
          <w:sz w:val="22"/>
        </w:rPr>
        <w:t>Zonas</w:t>
      </w:r>
      <w:r>
        <w:rPr>
          <w:spacing w:val="-20"/>
          <w:sz w:val="22"/>
        </w:rPr>
        <w:t xml:space="preserve"> </w:t>
      </w:r>
      <w:r>
        <w:rPr>
          <w:sz w:val="22"/>
        </w:rPr>
        <w:t>del</w:t>
      </w:r>
      <w:r>
        <w:rPr>
          <w:spacing w:val="-18"/>
          <w:sz w:val="22"/>
        </w:rPr>
        <w:t xml:space="preserve"> </w:t>
      </w:r>
      <w:r>
        <w:rPr>
          <w:sz w:val="22"/>
        </w:rPr>
        <w:t>comedor,</w:t>
      </w:r>
      <w:r>
        <w:rPr>
          <w:spacing w:val="-21"/>
          <w:sz w:val="22"/>
        </w:rPr>
        <w:t xml:space="preserve"> </w:t>
      </w:r>
      <w:r>
        <w:rPr>
          <w:sz w:val="22"/>
        </w:rPr>
        <w:t>mesas,</w:t>
      </w:r>
      <w:r>
        <w:rPr>
          <w:spacing w:val="-19"/>
          <w:sz w:val="22"/>
        </w:rPr>
        <w:t xml:space="preserve"> </w:t>
      </w:r>
      <w:r>
        <w:rPr>
          <w:sz w:val="22"/>
        </w:rPr>
        <w:t>sillas,</w:t>
      </w:r>
      <w:r>
        <w:rPr>
          <w:spacing w:val="-20"/>
          <w:sz w:val="22"/>
        </w:rPr>
        <w:t xml:space="preserve"> </w:t>
      </w:r>
      <w:r>
        <w:rPr>
          <w:sz w:val="22"/>
        </w:rPr>
        <w:t>mostradores,</w:t>
      </w:r>
      <w:r>
        <w:rPr>
          <w:spacing w:val="-19"/>
          <w:sz w:val="22"/>
        </w:rPr>
        <w:t xml:space="preserve"> </w:t>
      </w:r>
      <w:r>
        <w:rPr>
          <w:sz w:val="22"/>
        </w:rPr>
        <w:t>etc.</w:t>
      </w:r>
      <w:r>
        <w:rPr>
          <w:spacing w:val="-20"/>
          <w:sz w:val="22"/>
        </w:rPr>
        <w:t xml:space="preserve"> </w:t>
      </w:r>
    </w:p>
    <w:p w14:paraId="0E1C0610" w14:textId="2401A86E" w:rsidR="00C70124" w:rsidRDefault="00C70124" w:rsidP="004E6003"/>
    <w:p w14:paraId="78346B70" w14:textId="39E7D4BA" w:rsidR="000527B9" w:rsidRDefault="000527B9" w:rsidP="004E6003">
      <w:pPr>
        <w:rPr>
          <w:color w:val="548DD4" w:themeColor="text2" w:themeTint="99"/>
          <w:sz w:val="28"/>
          <w:szCs w:val="28"/>
        </w:rPr>
      </w:pPr>
    </w:p>
    <w:tbl>
      <w:tblPr>
        <w:tblStyle w:val="Tablaconcuadrcula"/>
        <w:tblpPr w:leftFromText="141" w:rightFromText="141" w:vertAnchor="text" w:horzAnchor="margin" w:tblpXSpec="center" w:tblpY="1544"/>
        <w:tblW w:w="0" w:type="auto"/>
        <w:tblLook w:val="04A0" w:firstRow="1" w:lastRow="0" w:firstColumn="1" w:lastColumn="0" w:noHBand="0" w:noVBand="1"/>
      </w:tblPr>
      <w:tblGrid>
        <w:gridCol w:w="1838"/>
        <w:gridCol w:w="4536"/>
        <w:gridCol w:w="3378"/>
      </w:tblGrid>
      <w:tr w:rsidR="00987C89" w14:paraId="56B54322" w14:textId="77777777" w:rsidTr="00987C89">
        <w:trPr>
          <w:trHeight w:val="398"/>
        </w:trPr>
        <w:tc>
          <w:tcPr>
            <w:tcW w:w="1838" w:type="dxa"/>
            <w:shd w:val="clear" w:color="auto" w:fill="FFFFFF" w:themeFill="background1"/>
            <w:vAlign w:val="center"/>
          </w:tcPr>
          <w:p w14:paraId="35FC5C52" w14:textId="685908A1" w:rsidR="00987C89" w:rsidRPr="001C71AA" w:rsidRDefault="00987C89" w:rsidP="00987C89">
            <w:pPr>
              <w:jc w:val="center"/>
            </w:pPr>
            <w:r>
              <w:t>Producto:</w:t>
            </w:r>
          </w:p>
        </w:tc>
        <w:tc>
          <w:tcPr>
            <w:tcW w:w="4536" w:type="dxa"/>
            <w:shd w:val="clear" w:color="auto" w:fill="FFFFFF" w:themeFill="background1"/>
            <w:vAlign w:val="center"/>
          </w:tcPr>
          <w:p w14:paraId="2D6E7B2D" w14:textId="0F9D77ED" w:rsidR="00987C89" w:rsidRDefault="00987C89" w:rsidP="00987C89">
            <w:pPr>
              <w:jc w:val="center"/>
            </w:pPr>
            <w:r w:rsidRPr="00176FDB">
              <w:rPr>
                <w:color w:val="7030A0"/>
              </w:rPr>
              <w:t>Productos viruc</w:t>
            </w:r>
            <w:r w:rsidR="006147D3">
              <w:rPr>
                <w:color w:val="7030A0"/>
              </w:rPr>
              <w:t>i</w:t>
            </w:r>
            <w:r w:rsidRPr="00176FDB">
              <w:rPr>
                <w:color w:val="7030A0"/>
              </w:rPr>
              <w:t>das autorizados</w:t>
            </w:r>
            <w:r>
              <w:t>, aplicación de uso:</w:t>
            </w:r>
          </w:p>
        </w:tc>
        <w:tc>
          <w:tcPr>
            <w:tcW w:w="3378" w:type="dxa"/>
            <w:shd w:val="clear" w:color="auto" w:fill="FFFFFF" w:themeFill="background1"/>
            <w:vAlign w:val="center"/>
          </w:tcPr>
          <w:p w14:paraId="02782878" w14:textId="77777777" w:rsidR="00987C89" w:rsidRDefault="00987C89" w:rsidP="00987C89">
            <w:pPr>
              <w:jc w:val="center"/>
            </w:pPr>
            <w:r>
              <w:t>Dosificación:</w:t>
            </w:r>
          </w:p>
        </w:tc>
      </w:tr>
      <w:tr w:rsidR="00987C89" w14:paraId="3816C319" w14:textId="77777777" w:rsidTr="00987C89">
        <w:trPr>
          <w:trHeight w:val="662"/>
        </w:trPr>
        <w:tc>
          <w:tcPr>
            <w:tcW w:w="1838" w:type="dxa"/>
            <w:vAlign w:val="center"/>
          </w:tcPr>
          <w:p w14:paraId="02DD4A65" w14:textId="77777777" w:rsidR="00987C89" w:rsidRDefault="00987C89" w:rsidP="00987C89">
            <w:pPr>
              <w:jc w:val="center"/>
            </w:pPr>
            <w:r w:rsidRPr="001C71AA">
              <w:rPr>
                <w:noProof/>
              </w:rPr>
              <w:drawing>
                <wp:inline distT="0" distB="0" distL="0" distR="0" wp14:anchorId="0FD203AB" wp14:editId="06E36F52">
                  <wp:extent cx="625643" cy="59968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182" cy="629913"/>
                          </a:xfrm>
                          <a:prstGeom prst="rect">
                            <a:avLst/>
                          </a:prstGeom>
                        </pic:spPr>
                      </pic:pic>
                    </a:graphicData>
                  </a:graphic>
                </wp:inline>
              </w:drawing>
            </w:r>
          </w:p>
        </w:tc>
        <w:tc>
          <w:tcPr>
            <w:tcW w:w="4536" w:type="dxa"/>
            <w:vAlign w:val="center"/>
          </w:tcPr>
          <w:p w14:paraId="7E7BC367" w14:textId="5853FAD6" w:rsidR="00987C89" w:rsidRPr="00987C89" w:rsidRDefault="00987C89" w:rsidP="00987C89">
            <w:pPr>
              <w:jc w:val="center"/>
              <w:rPr>
                <w:color w:val="808080" w:themeColor="background1" w:themeShade="80"/>
              </w:rPr>
            </w:pPr>
            <w:r w:rsidRPr="00987C89">
              <w:rPr>
                <w:color w:val="808080" w:themeColor="background1" w:themeShade="80"/>
              </w:rPr>
              <w:t>Suelos de comedores, office y entradas a las instalaciones (accesos)</w:t>
            </w:r>
          </w:p>
          <w:p w14:paraId="6D0447E5" w14:textId="77777777" w:rsidR="00987C89" w:rsidRPr="00987C89" w:rsidRDefault="00987C89" w:rsidP="00987C89">
            <w:pPr>
              <w:jc w:val="center"/>
              <w:rPr>
                <w:color w:val="808080" w:themeColor="background1" w:themeShade="80"/>
              </w:rPr>
            </w:pPr>
            <w:r w:rsidRPr="00987C89">
              <w:rPr>
                <w:color w:val="808080" w:themeColor="background1" w:themeShade="80"/>
              </w:rPr>
              <w:t xml:space="preserve">  Fregado manual</w:t>
            </w:r>
          </w:p>
        </w:tc>
        <w:tc>
          <w:tcPr>
            <w:tcW w:w="3378" w:type="dxa"/>
            <w:vAlign w:val="center"/>
          </w:tcPr>
          <w:p w14:paraId="58470850" w14:textId="4845CBB9" w:rsidR="00987C89" w:rsidRPr="00987C89" w:rsidRDefault="00987C89" w:rsidP="00987C89">
            <w:pPr>
              <w:jc w:val="center"/>
              <w:rPr>
                <w:color w:val="808080" w:themeColor="background1" w:themeShade="80"/>
              </w:rPr>
            </w:pPr>
            <w:r w:rsidRPr="00987C89">
              <w:rPr>
                <w:color w:val="808080" w:themeColor="background1" w:themeShade="80"/>
              </w:rPr>
              <w:t xml:space="preserve">3 pastillas por 1 litro de agua. </w:t>
            </w:r>
            <w:r>
              <w:rPr>
                <w:noProof/>
                <w:color w:val="8DB3E2" w:themeColor="text2" w:themeTint="66"/>
              </w:rPr>
              <w:drawing>
                <wp:inline distT="0" distB="0" distL="0" distR="0" wp14:anchorId="38A5545F" wp14:editId="16A9FC62">
                  <wp:extent cx="1055406" cy="28039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a:stretch>
                            <a:fillRect/>
                          </a:stretch>
                        </pic:blipFill>
                        <pic:spPr>
                          <a:xfrm>
                            <a:off x="0" y="0"/>
                            <a:ext cx="1172198" cy="311428"/>
                          </a:xfrm>
                          <a:prstGeom prst="rect">
                            <a:avLst/>
                          </a:prstGeom>
                        </pic:spPr>
                      </pic:pic>
                    </a:graphicData>
                  </a:graphic>
                </wp:inline>
              </w:drawing>
            </w:r>
          </w:p>
        </w:tc>
      </w:tr>
      <w:tr w:rsidR="00987C89" w14:paraId="7D4436F3" w14:textId="77777777" w:rsidTr="00987C89">
        <w:trPr>
          <w:trHeight w:val="539"/>
        </w:trPr>
        <w:tc>
          <w:tcPr>
            <w:tcW w:w="1838" w:type="dxa"/>
            <w:vAlign w:val="center"/>
          </w:tcPr>
          <w:p w14:paraId="5C476E59" w14:textId="77777777" w:rsidR="00987C89" w:rsidRPr="001C71AA" w:rsidRDefault="00987C89" w:rsidP="00987C89">
            <w:pPr>
              <w:jc w:val="center"/>
            </w:pPr>
            <w:r w:rsidRPr="001C71AA">
              <w:rPr>
                <w:noProof/>
              </w:rPr>
              <w:drawing>
                <wp:inline distT="0" distB="0" distL="0" distR="0" wp14:anchorId="5E32591B" wp14:editId="4C91431D">
                  <wp:extent cx="577516" cy="452873"/>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033" cy="473667"/>
                          </a:xfrm>
                          <a:prstGeom prst="rect">
                            <a:avLst/>
                          </a:prstGeom>
                        </pic:spPr>
                      </pic:pic>
                    </a:graphicData>
                  </a:graphic>
                </wp:inline>
              </w:drawing>
            </w:r>
          </w:p>
        </w:tc>
        <w:tc>
          <w:tcPr>
            <w:tcW w:w="4536" w:type="dxa"/>
            <w:vAlign w:val="center"/>
          </w:tcPr>
          <w:p w14:paraId="3B61251F" w14:textId="77777777" w:rsidR="00987C89" w:rsidRPr="00987C89" w:rsidRDefault="00987C89" w:rsidP="00987C89">
            <w:pPr>
              <w:jc w:val="center"/>
              <w:rPr>
                <w:color w:val="808080" w:themeColor="background1" w:themeShade="80"/>
              </w:rPr>
            </w:pPr>
            <w:r w:rsidRPr="00987C89">
              <w:rPr>
                <w:color w:val="808080" w:themeColor="background1" w:themeShade="80"/>
              </w:rPr>
              <w:t xml:space="preserve">Aseos WC y vestuarios </w:t>
            </w:r>
          </w:p>
        </w:tc>
        <w:tc>
          <w:tcPr>
            <w:tcW w:w="3378" w:type="dxa"/>
            <w:vAlign w:val="center"/>
          </w:tcPr>
          <w:p w14:paraId="764651EA" w14:textId="77777777" w:rsidR="00987C89" w:rsidRDefault="00987C89" w:rsidP="00987C89">
            <w:pPr>
              <w:jc w:val="center"/>
              <w:rPr>
                <w:color w:val="808080" w:themeColor="background1" w:themeShade="80"/>
              </w:rPr>
            </w:pPr>
            <w:r w:rsidRPr="00987C89">
              <w:rPr>
                <w:color w:val="808080" w:themeColor="background1" w:themeShade="80"/>
              </w:rPr>
              <w:t>1 pastilla por cada 3 o 5 litros de agua</w:t>
            </w:r>
          </w:p>
          <w:p w14:paraId="18D9F978" w14:textId="45D778E9" w:rsidR="00987C89" w:rsidRPr="00987C89" w:rsidRDefault="00987C89" w:rsidP="00987C89">
            <w:pPr>
              <w:jc w:val="center"/>
              <w:rPr>
                <w:color w:val="808080" w:themeColor="background1" w:themeShade="80"/>
              </w:rPr>
            </w:pPr>
            <w:r>
              <w:rPr>
                <w:noProof/>
                <w:color w:val="8DB3E2" w:themeColor="text2" w:themeTint="66"/>
              </w:rPr>
              <w:drawing>
                <wp:inline distT="0" distB="0" distL="0" distR="0" wp14:anchorId="083595CE" wp14:editId="505B7A80">
                  <wp:extent cx="1089553" cy="280096"/>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5"/>
                          <a:stretch>
                            <a:fillRect/>
                          </a:stretch>
                        </pic:blipFill>
                        <pic:spPr>
                          <a:xfrm>
                            <a:off x="0" y="0"/>
                            <a:ext cx="1196276" cy="307532"/>
                          </a:xfrm>
                          <a:prstGeom prst="rect">
                            <a:avLst/>
                          </a:prstGeom>
                        </pic:spPr>
                      </pic:pic>
                    </a:graphicData>
                  </a:graphic>
                </wp:inline>
              </w:drawing>
            </w:r>
          </w:p>
        </w:tc>
      </w:tr>
      <w:tr w:rsidR="00987C89" w14:paraId="416D0E7F" w14:textId="77777777" w:rsidTr="00987C89">
        <w:trPr>
          <w:trHeight w:val="993"/>
        </w:trPr>
        <w:tc>
          <w:tcPr>
            <w:tcW w:w="1838" w:type="dxa"/>
            <w:vAlign w:val="center"/>
          </w:tcPr>
          <w:p w14:paraId="3CFCF79F" w14:textId="77777777" w:rsidR="00987C89" w:rsidRPr="001C71AA" w:rsidRDefault="00987C89" w:rsidP="00987C89">
            <w:pPr>
              <w:jc w:val="center"/>
            </w:pPr>
            <w:r w:rsidRPr="001C71AA">
              <w:rPr>
                <w:noProof/>
              </w:rPr>
              <w:drawing>
                <wp:inline distT="0" distB="0" distL="0" distR="0" wp14:anchorId="7BC8955C" wp14:editId="5916E4DA">
                  <wp:extent cx="689811" cy="58886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2529" cy="608256"/>
                          </a:xfrm>
                          <a:prstGeom prst="rect">
                            <a:avLst/>
                          </a:prstGeom>
                        </pic:spPr>
                      </pic:pic>
                    </a:graphicData>
                  </a:graphic>
                </wp:inline>
              </w:drawing>
            </w:r>
          </w:p>
        </w:tc>
        <w:tc>
          <w:tcPr>
            <w:tcW w:w="4536" w:type="dxa"/>
            <w:vAlign w:val="center"/>
          </w:tcPr>
          <w:p w14:paraId="4FB4659A" w14:textId="77777777" w:rsidR="00987C89" w:rsidRPr="00987C89" w:rsidRDefault="00987C89" w:rsidP="00987C89">
            <w:pPr>
              <w:jc w:val="center"/>
              <w:rPr>
                <w:color w:val="808080" w:themeColor="background1" w:themeShade="80"/>
              </w:rPr>
            </w:pPr>
            <w:r w:rsidRPr="00987C89">
              <w:rPr>
                <w:color w:val="808080" w:themeColor="background1" w:themeShade="80"/>
              </w:rPr>
              <w:t>Todas las superficies, mesas, teclados, ratones, teléfonos, tiradores de las puertas, puestas, accesos, control de accesos etc</w:t>
            </w:r>
          </w:p>
          <w:p w14:paraId="56AAB2CA" w14:textId="77777777" w:rsidR="00987C89" w:rsidRPr="00987C89" w:rsidRDefault="00987C89" w:rsidP="00987C89">
            <w:pPr>
              <w:jc w:val="center"/>
              <w:rPr>
                <w:color w:val="808080" w:themeColor="background1" w:themeShade="80"/>
              </w:rPr>
            </w:pPr>
            <w:r w:rsidRPr="00987C89">
              <w:rPr>
                <w:color w:val="808080" w:themeColor="background1" w:themeShade="80"/>
              </w:rPr>
              <w:t>Aseos, comedores y superficies lavables</w:t>
            </w:r>
          </w:p>
        </w:tc>
        <w:tc>
          <w:tcPr>
            <w:tcW w:w="3378" w:type="dxa"/>
            <w:vAlign w:val="center"/>
          </w:tcPr>
          <w:p w14:paraId="003159F4" w14:textId="77777777" w:rsidR="00987C89" w:rsidRDefault="00987C89" w:rsidP="00987C89">
            <w:pPr>
              <w:jc w:val="center"/>
              <w:rPr>
                <w:color w:val="808080" w:themeColor="background1" w:themeShade="80"/>
              </w:rPr>
            </w:pPr>
            <w:r w:rsidRPr="00987C89">
              <w:rPr>
                <w:color w:val="808080" w:themeColor="background1" w:themeShade="80"/>
              </w:rPr>
              <w:t>1 pastilla en 3 litros de agua, y rellenar en pulverizador.</w:t>
            </w:r>
          </w:p>
          <w:p w14:paraId="6D99D429" w14:textId="14724E45" w:rsidR="00987C89" w:rsidRPr="00987C89" w:rsidRDefault="00987C89" w:rsidP="00987C89">
            <w:pPr>
              <w:jc w:val="center"/>
              <w:rPr>
                <w:color w:val="808080" w:themeColor="background1" w:themeShade="80"/>
              </w:rPr>
            </w:pPr>
            <w:r>
              <w:rPr>
                <w:noProof/>
                <w:color w:val="8DB3E2" w:themeColor="text2" w:themeTint="66"/>
              </w:rPr>
              <w:drawing>
                <wp:inline distT="0" distB="0" distL="0" distR="0" wp14:anchorId="2F5C8176" wp14:editId="0ADF4F75">
                  <wp:extent cx="1120672" cy="2952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7"/>
                          <a:stretch>
                            <a:fillRect/>
                          </a:stretch>
                        </pic:blipFill>
                        <pic:spPr>
                          <a:xfrm>
                            <a:off x="0" y="0"/>
                            <a:ext cx="1218491" cy="321048"/>
                          </a:xfrm>
                          <a:prstGeom prst="rect">
                            <a:avLst/>
                          </a:prstGeom>
                        </pic:spPr>
                      </pic:pic>
                    </a:graphicData>
                  </a:graphic>
                </wp:inline>
              </w:drawing>
            </w:r>
          </w:p>
        </w:tc>
      </w:tr>
    </w:tbl>
    <w:p w14:paraId="7A27F140" w14:textId="3506C273" w:rsidR="00987C89" w:rsidRDefault="00987C89" w:rsidP="004E6003">
      <w:pPr>
        <w:rPr>
          <w:color w:val="548DD4" w:themeColor="text2" w:themeTint="99"/>
          <w:sz w:val="28"/>
          <w:szCs w:val="28"/>
        </w:rPr>
      </w:pPr>
      <w:r>
        <w:rPr>
          <w:noProof/>
        </w:rPr>
        <w:drawing>
          <wp:anchor distT="0" distB="0" distL="114300" distR="114300" simplePos="0" relativeHeight="251657728" behindDoc="0" locked="0" layoutInCell="1" allowOverlap="1" wp14:anchorId="2EF3ACF4" wp14:editId="309625ED">
            <wp:simplePos x="0" y="0"/>
            <wp:positionH relativeFrom="column">
              <wp:posOffset>4191000</wp:posOffset>
            </wp:positionH>
            <wp:positionV relativeFrom="paragraph">
              <wp:posOffset>12700</wp:posOffset>
            </wp:positionV>
            <wp:extent cx="1609725" cy="849630"/>
            <wp:effectExtent l="0" t="0" r="3175" b="127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28"/>
                    <a:stretch>
                      <a:fillRect/>
                    </a:stretch>
                  </pic:blipFill>
                  <pic:spPr>
                    <a:xfrm>
                      <a:off x="0" y="0"/>
                      <a:ext cx="1609725" cy="849630"/>
                    </a:xfrm>
                    <a:prstGeom prst="rect">
                      <a:avLst/>
                    </a:prstGeom>
                  </pic:spPr>
                </pic:pic>
              </a:graphicData>
            </a:graphic>
            <wp14:sizeRelH relativeFrom="page">
              <wp14:pctWidth>0</wp14:pctWidth>
            </wp14:sizeRelH>
            <wp14:sizeRelV relativeFrom="page">
              <wp14:pctHeight>0</wp14:pctHeight>
            </wp14:sizeRelV>
          </wp:anchor>
        </w:drawing>
      </w:r>
    </w:p>
    <w:p w14:paraId="5D0FBAD0" w14:textId="675271E2" w:rsidR="00987C89" w:rsidRPr="00176FDB" w:rsidRDefault="00987C89" w:rsidP="004E6003">
      <w:pPr>
        <w:rPr>
          <w:color w:val="548DD4" w:themeColor="text2" w:themeTint="99"/>
          <w:sz w:val="28"/>
          <w:szCs w:val="28"/>
        </w:rPr>
      </w:pPr>
      <w:r w:rsidRPr="00176FDB">
        <w:rPr>
          <w:color w:val="7030A0"/>
          <w:sz w:val="28"/>
          <w:szCs w:val="28"/>
        </w:rPr>
        <w:t xml:space="preserve">Productos homologados por el ministerio de sanidad </w:t>
      </w:r>
    </w:p>
    <w:p w14:paraId="7B5FC417" w14:textId="28F0B2C4" w:rsidR="00987C89" w:rsidRDefault="00987C89" w:rsidP="004E6003">
      <w:pPr>
        <w:rPr>
          <w:color w:val="548DD4" w:themeColor="text2" w:themeTint="99"/>
          <w:sz w:val="28"/>
          <w:szCs w:val="28"/>
        </w:rPr>
      </w:pPr>
    </w:p>
    <w:p w14:paraId="2BE75090" w14:textId="640A614D" w:rsidR="00987C89" w:rsidRDefault="00987C89" w:rsidP="004E6003">
      <w:pPr>
        <w:rPr>
          <w:color w:val="548DD4" w:themeColor="text2" w:themeTint="99"/>
          <w:sz w:val="28"/>
          <w:szCs w:val="28"/>
        </w:rPr>
      </w:pPr>
    </w:p>
    <w:p w14:paraId="7D43C1A0" w14:textId="5F5E86EC" w:rsidR="00987C89" w:rsidRDefault="00987C89" w:rsidP="004E6003">
      <w:pPr>
        <w:rPr>
          <w:color w:val="548DD4" w:themeColor="text2" w:themeTint="99"/>
          <w:sz w:val="28"/>
          <w:szCs w:val="28"/>
        </w:rPr>
      </w:pPr>
    </w:p>
    <w:p w14:paraId="486B0112" w14:textId="74E95C49" w:rsidR="00987C89" w:rsidRDefault="00987C89" w:rsidP="004E6003">
      <w:pPr>
        <w:rPr>
          <w:color w:val="548DD4" w:themeColor="text2" w:themeTint="99"/>
          <w:sz w:val="28"/>
          <w:szCs w:val="28"/>
        </w:rPr>
      </w:pPr>
    </w:p>
    <w:p w14:paraId="768B0A21" w14:textId="77777777" w:rsidR="00DA6581" w:rsidRDefault="00DA6581" w:rsidP="004E6003">
      <w:pPr>
        <w:rPr>
          <w:color w:val="548DD4" w:themeColor="text2" w:themeTint="99"/>
          <w:sz w:val="28"/>
          <w:szCs w:val="28"/>
        </w:rPr>
      </w:pPr>
    </w:p>
    <w:p w14:paraId="74CC8629" w14:textId="77777777" w:rsidR="00DF58F5" w:rsidRDefault="00DF58F5" w:rsidP="004E6003">
      <w:pPr>
        <w:rPr>
          <w:color w:val="548DD4" w:themeColor="text2" w:themeTint="99"/>
          <w:sz w:val="28"/>
          <w:szCs w:val="28"/>
        </w:rPr>
      </w:pPr>
    </w:p>
    <w:p w14:paraId="642149FC" w14:textId="0CA36E56" w:rsidR="009C67F9" w:rsidRPr="00325CF6" w:rsidRDefault="00325CF6" w:rsidP="004E6003">
      <w:pPr>
        <w:rPr>
          <w:color w:val="548DD4" w:themeColor="text2" w:themeTint="99"/>
          <w:sz w:val="28"/>
          <w:szCs w:val="28"/>
        </w:rPr>
      </w:pPr>
      <w:r>
        <w:rPr>
          <w:color w:val="548DD4" w:themeColor="text2" w:themeTint="99"/>
          <w:sz w:val="28"/>
          <w:szCs w:val="28"/>
        </w:rPr>
        <w:t xml:space="preserve">7. </w:t>
      </w:r>
      <w:r w:rsidR="009C67F9" w:rsidRPr="00325CF6">
        <w:rPr>
          <w:color w:val="548DD4" w:themeColor="text2" w:themeTint="99"/>
          <w:sz w:val="28"/>
          <w:szCs w:val="28"/>
        </w:rPr>
        <w:t>PRODUCTOS MATERIALES Y MAQUINARIA</w:t>
      </w:r>
    </w:p>
    <w:p w14:paraId="6C202EE6" w14:textId="77777777" w:rsidR="009C67F9" w:rsidRDefault="009C67F9" w:rsidP="004E6003"/>
    <w:p w14:paraId="56F39C66" w14:textId="5AC3CCF2" w:rsidR="00B53D47" w:rsidRDefault="009C67F9" w:rsidP="009C67F9">
      <w:pPr>
        <w:tabs>
          <w:tab w:val="left" w:pos="284"/>
          <w:tab w:val="left" w:pos="1134"/>
          <w:tab w:val="left" w:pos="4536"/>
        </w:tabs>
        <w:jc w:val="both"/>
        <w:rPr>
          <w:sz w:val="24"/>
          <w:szCs w:val="24"/>
        </w:rPr>
      </w:pPr>
      <w:r w:rsidRPr="00707B18">
        <w:rPr>
          <w:color w:val="404040" w:themeColor="text1" w:themeTint="BF"/>
          <w:sz w:val="24"/>
          <w:szCs w:val="24"/>
        </w:rPr>
        <w:t>Serán por cuenta de SERESMA todos los productos de limpieza y material necesario para realizar los servicios especificados. En la limpieza de las instalaciones, se emplearán los productos adecuados para cada tipo de superficie. Todos los productos empleados</w:t>
      </w:r>
      <w:r w:rsidR="000527B9" w:rsidRPr="00707B18">
        <w:rPr>
          <w:color w:val="404040" w:themeColor="text1" w:themeTint="BF"/>
          <w:sz w:val="24"/>
          <w:szCs w:val="24"/>
        </w:rPr>
        <w:t>,</w:t>
      </w:r>
      <w:r w:rsidRPr="00707B18">
        <w:rPr>
          <w:color w:val="404040" w:themeColor="text1" w:themeTint="BF"/>
          <w:sz w:val="24"/>
          <w:szCs w:val="24"/>
        </w:rPr>
        <w:t xml:space="preserve"> así como otro</w:t>
      </w:r>
      <w:r w:rsidR="000527B9" w:rsidRPr="00707B18">
        <w:rPr>
          <w:color w:val="404040" w:themeColor="text1" w:themeTint="BF"/>
          <w:sz w:val="24"/>
          <w:szCs w:val="24"/>
        </w:rPr>
        <w:t>s</w:t>
      </w:r>
      <w:r w:rsidRPr="00707B18">
        <w:rPr>
          <w:color w:val="404040" w:themeColor="text1" w:themeTint="BF"/>
          <w:sz w:val="24"/>
          <w:szCs w:val="24"/>
        </w:rPr>
        <w:t xml:space="preserve"> medios técnicos, escaleras, carros de limpieza equipados, serán por </w:t>
      </w:r>
      <w:r w:rsidRPr="00B032DF">
        <w:rPr>
          <w:sz w:val="24"/>
          <w:szCs w:val="24"/>
        </w:rPr>
        <w:t>cuenta de SERESMA. Serán de primera calidad y en las cantidades necesarias para su completa eficacia</w:t>
      </w:r>
      <w:r w:rsidR="00707B18" w:rsidRPr="00B032DF">
        <w:rPr>
          <w:sz w:val="24"/>
          <w:szCs w:val="24"/>
        </w:rPr>
        <w:t>. Se</w:t>
      </w:r>
      <w:r w:rsidR="00023D66" w:rsidRPr="00B032DF">
        <w:rPr>
          <w:sz w:val="24"/>
          <w:szCs w:val="24"/>
        </w:rPr>
        <w:t xml:space="preserve"> i</w:t>
      </w:r>
      <w:r w:rsidR="00707B18" w:rsidRPr="00B032DF">
        <w:rPr>
          <w:sz w:val="24"/>
          <w:szCs w:val="24"/>
        </w:rPr>
        <w:t>ncluye</w:t>
      </w:r>
      <w:r w:rsidR="00023D66" w:rsidRPr="00B032DF">
        <w:rPr>
          <w:sz w:val="24"/>
          <w:szCs w:val="24"/>
        </w:rPr>
        <w:t xml:space="preserve"> ambientador</w:t>
      </w:r>
      <w:r w:rsidR="00707B18" w:rsidRPr="00B032DF">
        <w:rPr>
          <w:sz w:val="24"/>
          <w:szCs w:val="24"/>
        </w:rPr>
        <w:t xml:space="preserve"> en las proporciones adecuadas.</w:t>
      </w:r>
    </w:p>
    <w:p w14:paraId="7B3EB76B" w14:textId="77777777" w:rsidR="009C67F9" w:rsidRDefault="009C67F9" w:rsidP="004E6003"/>
    <w:tbl>
      <w:tblPr>
        <w:tblpPr w:leftFromText="141" w:rightFromText="141" w:vertAnchor="page" w:horzAnchor="margin" w:tblpXSpec="center" w:tblpY="5579"/>
        <w:tblW w:w="901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A0" w:firstRow="1" w:lastRow="0" w:firstColumn="1" w:lastColumn="0" w:noHBand="0" w:noVBand="0"/>
      </w:tblPr>
      <w:tblGrid>
        <w:gridCol w:w="2049"/>
        <w:gridCol w:w="1615"/>
        <w:gridCol w:w="1231"/>
        <w:gridCol w:w="4117"/>
      </w:tblGrid>
      <w:tr w:rsidR="00DF58F5" w:rsidRPr="00695CF0" w14:paraId="57AAFEC1" w14:textId="77777777" w:rsidTr="002B1D7C">
        <w:trPr>
          <w:trHeight w:val="1150"/>
        </w:trPr>
        <w:tc>
          <w:tcPr>
            <w:tcW w:w="9012" w:type="dxa"/>
            <w:gridSpan w:val="4"/>
            <w:shd w:val="clear" w:color="auto" w:fill="4F81BD" w:themeFill="accent1"/>
            <w:vAlign w:val="center"/>
          </w:tcPr>
          <w:p w14:paraId="4345611A" w14:textId="77777777" w:rsidR="00DF58F5" w:rsidRPr="00C70124" w:rsidRDefault="00DF58F5" w:rsidP="004B2AF8">
            <w:pPr>
              <w:pStyle w:val="Textoindependiente"/>
              <w:jc w:val="center"/>
              <w:rPr>
                <w:rFonts w:ascii="Times Roman" w:hAnsi="Times Roman"/>
                <w:b w:val="0"/>
                <w:color w:val="FFFFFF"/>
                <w:sz w:val="24"/>
                <w:szCs w:val="24"/>
              </w:rPr>
            </w:pPr>
            <w:r w:rsidRPr="00C70124">
              <w:rPr>
                <w:rFonts w:ascii="Times Roman" w:hAnsi="Times Roman"/>
                <w:b w:val="0"/>
                <w:color w:val="FFFFFF"/>
                <w:sz w:val="24"/>
                <w:szCs w:val="24"/>
              </w:rPr>
              <w:t>Medios técnicos adscritos al centro</w:t>
            </w:r>
          </w:p>
        </w:tc>
      </w:tr>
      <w:tr w:rsidR="00DF58F5" w:rsidRPr="00695CF0" w14:paraId="6FB9C07F" w14:textId="77777777" w:rsidTr="00E60D3B">
        <w:trPr>
          <w:trHeight w:val="596"/>
        </w:trPr>
        <w:tc>
          <w:tcPr>
            <w:tcW w:w="2049" w:type="dxa"/>
            <w:tcBorders>
              <w:left w:val="nil"/>
            </w:tcBorders>
            <w:shd w:val="clear" w:color="auto" w:fill="auto"/>
            <w:vAlign w:val="center"/>
          </w:tcPr>
          <w:p w14:paraId="55FC29EC" w14:textId="77777777" w:rsidR="00DF58F5" w:rsidRPr="00C70124" w:rsidRDefault="00DF58F5" w:rsidP="004B2AF8">
            <w:pPr>
              <w:pStyle w:val="Textoindependiente"/>
              <w:jc w:val="center"/>
              <w:rPr>
                <w:rFonts w:ascii="Times Roman" w:hAnsi="Times Roman"/>
                <w:color w:val="404040" w:themeColor="text1" w:themeTint="BF"/>
                <w:sz w:val="16"/>
                <w:szCs w:val="16"/>
              </w:rPr>
            </w:pPr>
            <w:r w:rsidRPr="00C70124">
              <w:rPr>
                <w:rFonts w:ascii="Times Roman" w:hAnsi="Times Roman"/>
                <w:color w:val="404040" w:themeColor="text1" w:themeTint="BF"/>
                <w:sz w:val="16"/>
                <w:szCs w:val="16"/>
              </w:rPr>
              <w:t>Elemento</w:t>
            </w:r>
          </w:p>
        </w:tc>
        <w:tc>
          <w:tcPr>
            <w:tcW w:w="1615" w:type="dxa"/>
            <w:shd w:val="clear" w:color="auto" w:fill="auto"/>
            <w:vAlign w:val="center"/>
          </w:tcPr>
          <w:p w14:paraId="45E12D95" w14:textId="77777777" w:rsidR="00DF58F5" w:rsidRPr="00C70124" w:rsidRDefault="00DF58F5" w:rsidP="004B2AF8">
            <w:pPr>
              <w:pStyle w:val="Textoindependiente"/>
              <w:jc w:val="center"/>
              <w:rPr>
                <w:rFonts w:ascii="Times Roman" w:hAnsi="Times Roman"/>
                <w:color w:val="404040" w:themeColor="text1" w:themeTint="BF"/>
                <w:sz w:val="16"/>
                <w:szCs w:val="16"/>
              </w:rPr>
            </w:pPr>
            <w:r w:rsidRPr="00C70124">
              <w:rPr>
                <w:rFonts w:ascii="Times Roman" w:hAnsi="Times Roman"/>
                <w:color w:val="404040" w:themeColor="text1" w:themeTint="BF"/>
                <w:sz w:val="16"/>
                <w:szCs w:val="16"/>
              </w:rPr>
              <w:t>Descripción</w:t>
            </w:r>
          </w:p>
        </w:tc>
        <w:tc>
          <w:tcPr>
            <w:tcW w:w="1231" w:type="dxa"/>
            <w:shd w:val="clear" w:color="auto" w:fill="auto"/>
            <w:vAlign w:val="center"/>
          </w:tcPr>
          <w:p w14:paraId="6A9E87B7" w14:textId="775FE4EE" w:rsidR="00DF58F5" w:rsidRPr="00C70124" w:rsidRDefault="00DF58F5" w:rsidP="004B2AF8">
            <w:pPr>
              <w:pStyle w:val="Textoindependiente"/>
              <w:jc w:val="center"/>
              <w:rPr>
                <w:rFonts w:ascii="Times Roman" w:hAnsi="Times Roman"/>
                <w:color w:val="404040" w:themeColor="text1" w:themeTint="BF"/>
                <w:sz w:val="16"/>
                <w:szCs w:val="16"/>
              </w:rPr>
            </w:pPr>
            <w:r w:rsidRPr="00C70124">
              <w:rPr>
                <w:rFonts w:ascii="Times Roman" w:hAnsi="Times Roman"/>
                <w:color w:val="404040" w:themeColor="text1" w:themeTint="BF"/>
                <w:sz w:val="16"/>
                <w:szCs w:val="16"/>
              </w:rPr>
              <w:t>Cantidad</w:t>
            </w:r>
            <w:r w:rsidR="00A173E4">
              <w:rPr>
                <w:rFonts w:ascii="Times Roman" w:hAnsi="Times Roman"/>
                <w:color w:val="404040" w:themeColor="text1" w:themeTint="BF"/>
                <w:sz w:val="16"/>
                <w:szCs w:val="16"/>
              </w:rPr>
              <w:t>/mes</w:t>
            </w:r>
          </w:p>
        </w:tc>
        <w:tc>
          <w:tcPr>
            <w:tcW w:w="4117" w:type="dxa"/>
            <w:tcBorders>
              <w:right w:val="nil"/>
            </w:tcBorders>
            <w:shd w:val="clear" w:color="auto" w:fill="auto"/>
            <w:vAlign w:val="center"/>
          </w:tcPr>
          <w:p w14:paraId="5EC96879" w14:textId="77777777" w:rsidR="00DF58F5" w:rsidRPr="00C70124" w:rsidRDefault="00DF58F5" w:rsidP="004B2AF8">
            <w:pPr>
              <w:pStyle w:val="Textoindependiente"/>
              <w:jc w:val="center"/>
              <w:rPr>
                <w:rFonts w:ascii="Times Roman" w:hAnsi="Times Roman"/>
                <w:color w:val="404040" w:themeColor="text1" w:themeTint="BF"/>
                <w:sz w:val="16"/>
                <w:szCs w:val="16"/>
              </w:rPr>
            </w:pPr>
            <w:r w:rsidRPr="00C70124">
              <w:rPr>
                <w:rFonts w:ascii="Times Roman" w:hAnsi="Times Roman"/>
                <w:color w:val="404040" w:themeColor="text1" w:themeTint="BF"/>
                <w:sz w:val="16"/>
                <w:szCs w:val="16"/>
              </w:rPr>
              <w:t>Utilidad</w:t>
            </w:r>
          </w:p>
        </w:tc>
      </w:tr>
      <w:tr w:rsidR="00DF58F5" w:rsidRPr="00695CF0" w14:paraId="2DCD2963" w14:textId="77777777" w:rsidTr="00E60D3B">
        <w:trPr>
          <w:trHeight w:val="1420"/>
        </w:trPr>
        <w:tc>
          <w:tcPr>
            <w:tcW w:w="2049" w:type="dxa"/>
            <w:tcBorders>
              <w:left w:val="nil"/>
            </w:tcBorders>
            <w:vAlign w:val="center"/>
          </w:tcPr>
          <w:p w14:paraId="441AC079" w14:textId="77777777" w:rsidR="00DF58F5" w:rsidRPr="00C70124" w:rsidRDefault="00DF58F5" w:rsidP="004B2AF8">
            <w:pPr>
              <w:pStyle w:val="Textoindependiente"/>
              <w:jc w:val="center"/>
              <w:rPr>
                <w:rFonts w:ascii="Times Roman" w:hAnsi="Times Roman"/>
                <w:b w:val="0"/>
                <w:color w:val="808080"/>
                <w:sz w:val="14"/>
                <w:szCs w:val="14"/>
              </w:rPr>
            </w:pPr>
            <w:r w:rsidRPr="00C70124">
              <w:rPr>
                <w:rFonts w:ascii="Times Roman" w:hAnsi="Times Roman"/>
                <w:b w:val="0"/>
                <w:noProof/>
                <w:color w:val="808080"/>
                <w:sz w:val="14"/>
                <w:szCs w:val="14"/>
              </w:rPr>
              <w:drawing>
                <wp:inline distT="0" distB="0" distL="0" distR="0" wp14:anchorId="1C8E736D" wp14:editId="1FEECF1A">
                  <wp:extent cx="516255" cy="457200"/>
                  <wp:effectExtent l="0" t="0" r="0" b="0"/>
                  <wp:docPr id="22" name="Imagen 12"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know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 cy="457200"/>
                          </a:xfrm>
                          <a:prstGeom prst="rect">
                            <a:avLst/>
                          </a:prstGeom>
                          <a:noFill/>
                          <a:ln>
                            <a:noFill/>
                          </a:ln>
                        </pic:spPr>
                      </pic:pic>
                    </a:graphicData>
                  </a:graphic>
                </wp:inline>
              </w:drawing>
            </w:r>
          </w:p>
        </w:tc>
        <w:tc>
          <w:tcPr>
            <w:tcW w:w="1615" w:type="dxa"/>
            <w:vAlign w:val="center"/>
          </w:tcPr>
          <w:p w14:paraId="5156B101" w14:textId="77777777" w:rsidR="00DF58F5" w:rsidRPr="00C70124" w:rsidRDefault="00DF58F5" w:rsidP="004B2AF8">
            <w:pPr>
              <w:pStyle w:val="Textoindependiente"/>
              <w:jc w:val="center"/>
              <w:rPr>
                <w:rFonts w:ascii="Times Roman" w:hAnsi="Times Roman"/>
                <w:b w:val="0"/>
                <w:color w:val="404040" w:themeColor="text1" w:themeTint="BF"/>
                <w:sz w:val="16"/>
                <w:szCs w:val="16"/>
              </w:rPr>
            </w:pPr>
            <w:r w:rsidRPr="00C70124">
              <w:rPr>
                <w:rFonts w:ascii="Times Roman" w:hAnsi="Times Roman"/>
                <w:b w:val="0"/>
                <w:color w:val="404040" w:themeColor="text1" w:themeTint="BF"/>
                <w:sz w:val="16"/>
                <w:szCs w:val="16"/>
              </w:rPr>
              <w:t>Carros de limpieza completamente equipado</w:t>
            </w:r>
          </w:p>
        </w:tc>
        <w:tc>
          <w:tcPr>
            <w:tcW w:w="1231" w:type="dxa"/>
            <w:vAlign w:val="center"/>
          </w:tcPr>
          <w:p w14:paraId="05D16568" w14:textId="79F7F0C4" w:rsidR="00DF58F5" w:rsidRPr="00C70124" w:rsidRDefault="00E60D3B" w:rsidP="004B2AF8">
            <w:pPr>
              <w:pStyle w:val="Textoindependiente"/>
              <w:jc w:val="center"/>
              <w:rPr>
                <w:rFonts w:ascii="Times Roman" w:hAnsi="Times Roman"/>
                <w:color w:val="404040" w:themeColor="text1" w:themeTint="BF"/>
                <w:sz w:val="16"/>
                <w:szCs w:val="16"/>
              </w:rPr>
            </w:pPr>
            <w:r>
              <w:rPr>
                <w:rFonts w:ascii="Times Roman" w:hAnsi="Times Roman"/>
                <w:color w:val="404040" w:themeColor="text1" w:themeTint="BF"/>
                <w:sz w:val="16"/>
                <w:szCs w:val="16"/>
              </w:rPr>
              <w:t>1</w:t>
            </w:r>
          </w:p>
        </w:tc>
        <w:tc>
          <w:tcPr>
            <w:tcW w:w="4117" w:type="dxa"/>
            <w:tcBorders>
              <w:right w:val="nil"/>
            </w:tcBorders>
            <w:vAlign w:val="center"/>
          </w:tcPr>
          <w:p w14:paraId="4D2C0BCA" w14:textId="77777777" w:rsidR="00DF58F5" w:rsidRPr="00C70124" w:rsidRDefault="00DF58F5" w:rsidP="004B2AF8">
            <w:pPr>
              <w:pStyle w:val="Textoindependiente"/>
              <w:jc w:val="center"/>
              <w:rPr>
                <w:rFonts w:ascii="Times Roman" w:hAnsi="Times Roman"/>
                <w:b w:val="0"/>
                <w:color w:val="404040" w:themeColor="text1" w:themeTint="BF"/>
                <w:sz w:val="16"/>
                <w:szCs w:val="16"/>
              </w:rPr>
            </w:pPr>
            <w:r w:rsidRPr="00C70124">
              <w:rPr>
                <w:rFonts w:ascii="Times Roman" w:hAnsi="Times Roman"/>
                <w:b w:val="0"/>
                <w:color w:val="404040" w:themeColor="text1" w:themeTint="BF"/>
                <w:sz w:val="16"/>
                <w:szCs w:val="16"/>
              </w:rPr>
              <w:t>Muy útil y eficiente y con todo el material listo para ser usado: Evita paseos innecesarios al cuarto de limpieza. Permite al operario desplazarse fácilmente cubriendo mayores áreas en manos tiempo</w:t>
            </w:r>
          </w:p>
        </w:tc>
      </w:tr>
      <w:tr w:rsidR="00DF58F5" w:rsidRPr="00695CF0" w14:paraId="5B2F9921" w14:textId="77777777" w:rsidTr="00E60D3B">
        <w:trPr>
          <w:trHeight w:val="854"/>
        </w:trPr>
        <w:tc>
          <w:tcPr>
            <w:tcW w:w="2049" w:type="dxa"/>
            <w:tcBorders>
              <w:left w:val="nil"/>
            </w:tcBorders>
            <w:vAlign w:val="center"/>
          </w:tcPr>
          <w:p w14:paraId="101A22D4" w14:textId="77777777" w:rsidR="00DF58F5" w:rsidRPr="00C70124" w:rsidRDefault="00DF58F5" w:rsidP="004B2AF8">
            <w:pPr>
              <w:pStyle w:val="Textoindependiente"/>
              <w:jc w:val="center"/>
              <w:rPr>
                <w:rFonts w:ascii="Times Roman" w:hAnsi="Times Roman"/>
                <w:b w:val="0"/>
                <w:color w:val="808080"/>
                <w:sz w:val="14"/>
                <w:szCs w:val="14"/>
              </w:rPr>
            </w:pPr>
            <w:r w:rsidRPr="00C70124">
              <w:rPr>
                <w:rFonts w:ascii="Times Roman" w:hAnsi="Times Roman"/>
                <w:b w:val="0"/>
                <w:noProof/>
                <w:color w:val="808080"/>
                <w:sz w:val="14"/>
                <w:szCs w:val="14"/>
              </w:rPr>
              <w:drawing>
                <wp:inline distT="0" distB="0" distL="0" distR="0" wp14:anchorId="412F1156" wp14:editId="45B8E36A">
                  <wp:extent cx="592455" cy="389255"/>
                  <wp:effectExtent l="0" t="0" r="0" b="0"/>
                  <wp:docPr id="20" name="Imagen 14"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know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 cy="389255"/>
                          </a:xfrm>
                          <a:prstGeom prst="rect">
                            <a:avLst/>
                          </a:prstGeom>
                          <a:noFill/>
                          <a:ln>
                            <a:noFill/>
                          </a:ln>
                        </pic:spPr>
                      </pic:pic>
                    </a:graphicData>
                  </a:graphic>
                </wp:inline>
              </w:drawing>
            </w:r>
          </w:p>
        </w:tc>
        <w:tc>
          <w:tcPr>
            <w:tcW w:w="1615" w:type="dxa"/>
            <w:vAlign w:val="center"/>
          </w:tcPr>
          <w:p w14:paraId="55B6E49F" w14:textId="77777777" w:rsidR="00DF58F5" w:rsidRPr="00C70124" w:rsidRDefault="00DF58F5" w:rsidP="004B2AF8">
            <w:pPr>
              <w:pStyle w:val="Textoindependiente"/>
              <w:jc w:val="center"/>
              <w:rPr>
                <w:rFonts w:ascii="Times Roman" w:hAnsi="Times Roman"/>
                <w:b w:val="0"/>
                <w:color w:val="404040" w:themeColor="text1" w:themeTint="BF"/>
                <w:sz w:val="16"/>
                <w:szCs w:val="16"/>
              </w:rPr>
            </w:pPr>
            <w:r w:rsidRPr="00C70124">
              <w:rPr>
                <w:rFonts w:ascii="Times Roman" w:hAnsi="Times Roman"/>
                <w:b w:val="0"/>
                <w:color w:val="404040" w:themeColor="text1" w:themeTint="BF"/>
                <w:sz w:val="16"/>
                <w:szCs w:val="16"/>
              </w:rPr>
              <w:t>Escaleras</w:t>
            </w:r>
          </w:p>
        </w:tc>
        <w:tc>
          <w:tcPr>
            <w:tcW w:w="1231" w:type="dxa"/>
            <w:vAlign w:val="center"/>
          </w:tcPr>
          <w:p w14:paraId="646D9E26" w14:textId="3AB6667F" w:rsidR="00DF58F5" w:rsidRPr="00C70124" w:rsidRDefault="007F1127" w:rsidP="004B2AF8">
            <w:pPr>
              <w:pStyle w:val="Textoindependiente"/>
              <w:jc w:val="center"/>
              <w:rPr>
                <w:rFonts w:ascii="Times Roman" w:hAnsi="Times Roman"/>
                <w:color w:val="404040" w:themeColor="text1" w:themeTint="BF"/>
                <w:sz w:val="16"/>
                <w:szCs w:val="16"/>
              </w:rPr>
            </w:pPr>
            <w:r>
              <w:rPr>
                <w:rFonts w:ascii="Times Roman" w:hAnsi="Times Roman"/>
                <w:color w:val="404040" w:themeColor="text1" w:themeTint="BF"/>
                <w:sz w:val="16"/>
                <w:szCs w:val="16"/>
              </w:rPr>
              <w:t>1</w:t>
            </w:r>
          </w:p>
        </w:tc>
        <w:tc>
          <w:tcPr>
            <w:tcW w:w="4117" w:type="dxa"/>
            <w:tcBorders>
              <w:right w:val="nil"/>
            </w:tcBorders>
            <w:vAlign w:val="center"/>
          </w:tcPr>
          <w:p w14:paraId="5C58F158" w14:textId="77777777" w:rsidR="00DF58F5" w:rsidRPr="00C70124" w:rsidRDefault="00DF58F5" w:rsidP="004B2AF8">
            <w:pPr>
              <w:pStyle w:val="Textoindependiente"/>
              <w:jc w:val="center"/>
              <w:rPr>
                <w:rFonts w:ascii="Times Roman" w:hAnsi="Times Roman"/>
                <w:b w:val="0"/>
                <w:color w:val="404040" w:themeColor="text1" w:themeTint="BF"/>
                <w:sz w:val="16"/>
                <w:szCs w:val="16"/>
              </w:rPr>
            </w:pPr>
            <w:r w:rsidRPr="00C70124">
              <w:rPr>
                <w:rFonts w:ascii="Times Roman" w:hAnsi="Times Roman"/>
                <w:b w:val="0"/>
                <w:color w:val="404040" w:themeColor="text1" w:themeTint="BF"/>
                <w:sz w:val="16"/>
                <w:szCs w:val="16"/>
              </w:rPr>
              <w:t>Permite alcanzar la altura suficiente para limpieza de partes altas de mobiliario, alicatados de azulejos etc</w:t>
            </w:r>
          </w:p>
        </w:tc>
      </w:tr>
      <w:tr w:rsidR="00DF58F5" w:rsidRPr="00695CF0" w14:paraId="0F41909D" w14:textId="77777777" w:rsidTr="00E60D3B">
        <w:trPr>
          <w:trHeight w:val="854"/>
        </w:trPr>
        <w:tc>
          <w:tcPr>
            <w:tcW w:w="2049" w:type="dxa"/>
            <w:tcBorders>
              <w:left w:val="nil"/>
            </w:tcBorders>
            <w:vAlign w:val="center"/>
          </w:tcPr>
          <w:p w14:paraId="4C1270DD" w14:textId="77777777" w:rsidR="00DF58F5" w:rsidRDefault="00DF58F5" w:rsidP="004B2AF8">
            <w:pPr>
              <w:pStyle w:val="Textoindependiente"/>
              <w:jc w:val="center"/>
              <w:rPr>
                <w:b w:val="0"/>
                <w:noProof/>
                <w:color w:val="808080"/>
                <w:sz w:val="14"/>
                <w:szCs w:val="14"/>
              </w:rPr>
            </w:pPr>
            <w:r>
              <w:rPr>
                <w:rFonts w:ascii="Times Roman" w:hAnsi="Times Roman"/>
                <w:b w:val="0"/>
                <w:noProof/>
                <w:color w:val="808080"/>
                <w:sz w:val="14"/>
                <w:szCs w:val="14"/>
              </w:rPr>
              <w:drawing>
                <wp:inline distT="0" distB="0" distL="0" distR="0" wp14:anchorId="60F924CF" wp14:editId="01293D05">
                  <wp:extent cx="453993" cy="433370"/>
                  <wp:effectExtent l="0" t="0" r="3810" b="0"/>
                  <wp:docPr id="43" name="Imagen 19" descr="Macintosh HD:Users:danielmartin:Documents:SERESMA:Acceso directo bases de datos:Captura de pantalla 2019-02-28 a las 2.5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anielmartin:Documents:SERESMA:Acceso directo bases de datos:Captura de pantalla 2019-02-28 a las 2.56.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655" cy="443548"/>
                          </a:xfrm>
                          <a:prstGeom prst="rect">
                            <a:avLst/>
                          </a:prstGeom>
                          <a:noFill/>
                          <a:ln>
                            <a:noFill/>
                          </a:ln>
                        </pic:spPr>
                      </pic:pic>
                    </a:graphicData>
                  </a:graphic>
                </wp:inline>
              </w:drawing>
            </w:r>
          </w:p>
        </w:tc>
        <w:tc>
          <w:tcPr>
            <w:tcW w:w="1615" w:type="dxa"/>
            <w:vAlign w:val="center"/>
          </w:tcPr>
          <w:p w14:paraId="7A809B02" w14:textId="77777777" w:rsidR="00DF58F5" w:rsidRPr="00C70124" w:rsidRDefault="00DF58F5" w:rsidP="004B2AF8">
            <w:pPr>
              <w:pStyle w:val="Textoindependiente"/>
              <w:jc w:val="center"/>
              <w:rPr>
                <w:rFonts w:ascii="Times Roman" w:hAnsi="Times Roman"/>
                <w:b w:val="0"/>
                <w:color w:val="404040" w:themeColor="text1" w:themeTint="BF"/>
                <w:sz w:val="16"/>
                <w:szCs w:val="16"/>
              </w:rPr>
            </w:pPr>
            <w:r>
              <w:rPr>
                <w:rFonts w:ascii="Times Roman" w:hAnsi="Times Roman"/>
                <w:b w:val="0"/>
                <w:color w:val="404040" w:themeColor="text1" w:themeTint="BF"/>
                <w:sz w:val="16"/>
                <w:szCs w:val="16"/>
              </w:rPr>
              <w:t>Mopa tratada químicamente</w:t>
            </w:r>
          </w:p>
        </w:tc>
        <w:tc>
          <w:tcPr>
            <w:tcW w:w="1231" w:type="dxa"/>
            <w:vAlign w:val="center"/>
          </w:tcPr>
          <w:p w14:paraId="32C79BEE" w14:textId="222049D8" w:rsidR="00DF58F5" w:rsidRDefault="00E60D3B" w:rsidP="004B2AF8">
            <w:pPr>
              <w:pStyle w:val="Textoindependiente"/>
              <w:jc w:val="center"/>
              <w:rPr>
                <w:rFonts w:ascii="Times Roman" w:hAnsi="Times Roman"/>
                <w:color w:val="404040" w:themeColor="text1" w:themeTint="BF"/>
                <w:sz w:val="16"/>
                <w:szCs w:val="16"/>
              </w:rPr>
            </w:pPr>
            <w:r>
              <w:rPr>
                <w:rFonts w:ascii="Times Roman" w:hAnsi="Times Roman"/>
                <w:color w:val="404040" w:themeColor="text1" w:themeTint="BF"/>
                <w:sz w:val="16"/>
                <w:szCs w:val="16"/>
              </w:rPr>
              <w:t>1</w:t>
            </w:r>
          </w:p>
        </w:tc>
        <w:tc>
          <w:tcPr>
            <w:tcW w:w="4117" w:type="dxa"/>
            <w:tcBorders>
              <w:right w:val="nil"/>
            </w:tcBorders>
            <w:vAlign w:val="center"/>
          </w:tcPr>
          <w:p w14:paraId="2EB5CB36" w14:textId="77777777" w:rsidR="00DF58F5" w:rsidRPr="00C70124" w:rsidRDefault="00DF58F5" w:rsidP="004B2AF8">
            <w:pPr>
              <w:pStyle w:val="Textoindependiente"/>
              <w:jc w:val="center"/>
              <w:rPr>
                <w:rFonts w:ascii="Times Roman" w:hAnsi="Times Roman"/>
                <w:b w:val="0"/>
                <w:color w:val="404040" w:themeColor="text1" w:themeTint="BF"/>
                <w:sz w:val="16"/>
                <w:szCs w:val="16"/>
              </w:rPr>
            </w:pPr>
            <w:r>
              <w:rPr>
                <w:rFonts w:ascii="Times Roman" w:hAnsi="Times Roman"/>
                <w:b w:val="0"/>
                <w:color w:val="404040" w:themeColor="text1" w:themeTint="BF"/>
                <w:sz w:val="16"/>
                <w:szCs w:val="16"/>
              </w:rPr>
              <w:t>Ahorra el 50% del tiempo, no necesita agua ni químicos al ser tratada. Con reposición mensual o quincenal según su uso. Suelos más brillantes</w:t>
            </w:r>
          </w:p>
        </w:tc>
      </w:tr>
      <w:tr w:rsidR="00DF58F5" w:rsidRPr="00695CF0" w14:paraId="4D4CF637" w14:textId="77777777" w:rsidTr="00E60D3B">
        <w:trPr>
          <w:trHeight w:val="854"/>
        </w:trPr>
        <w:tc>
          <w:tcPr>
            <w:tcW w:w="2049" w:type="dxa"/>
            <w:tcBorders>
              <w:top w:val="nil"/>
              <w:left w:val="nil"/>
            </w:tcBorders>
            <w:vAlign w:val="center"/>
          </w:tcPr>
          <w:p w14:paraId="1BF25208" w14:textId="49D1796E" w:rsidR="00DF58F5" w:rsidRPr="00EB27FC" w:rsidRDefault="00AD1B53" w:rsidP="004B2AF8">
            <w:r>
              <w:rPr>
                <w:noProof/>
              </w:rPr>
              <w:drawing>
                <wp:anchor distT="0" distB="0" distL="114300" distR="114300" simplePos="0" relativeHeight="251661824" behindDoc="0" locked="0" layoutInCell="1" allowOverlap="1" wp14:anchorId="18E581DA" wp14:editId="7EF039C0">
                  <wp:simplePos x="0" y="0"/>
                  <wp:positionH relativeFrom="column">
                    <wp:posOffset>319405</wp:posOffset>
                  </wp:positionH>
                  <wp:positionV relativeFrom="paragraph">
                    <wp:posOffset>-567055</wp:posOffset>
                  </wp:positionV>
                  <wp:extent cx="562610" cy="562610"/>
                  <wp:effectExtent l="0" t="0" r="0" b="0"/>
                  <wp:wrapSquare wrapText="bothSides"/>
                  <wp:docPr id="1052" name="Imagen 1052" descr="Aspirador de polvo portátil Lavor Pro Silent , en oferta en Agri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spirador de polvo portátil Lavor Pro Silent , en oferta en AgriEu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7FC">
              <w:fldChar w:fldCharType="begin"/>
            </w:r>
            <w:r w:rsidR="004956FF">
              <w:instrText xml:space="preserve"> INCLUDEPICTURE "C:\\var\\folders\\tv\\848crfq93bz9dpb8hns_s9gr0000gn\\T\\com.microsoft.Word\\WebArchiveCopyPasteTempFiles\\aspirador-de-polvo-profesional-ultra-silencioso-lavor-pro-silent-bidn-aspirador-800-vatios--agrieuro_13163_1.jpg" \* MERGEFORMAT </w:instrText>
            </w:r>
            <w:r w:rsidR="00000000">
              <w:fldChar w:fldCharType="separate"/>
            </w:r>
            <w:r w:rsidR="00EB27FC">
              <w:fldChar w:fldCharType="end"/>
            </w:r>
          </w:p>
        </w:tc>
        <w:tc>
          <w:tcPr>
            <w:tcW w:w="1615" w:type="dxa"/>
            <w:tcBorders>
              <w:top w:val="nil"/>
            </w:tcBorders>
            <w:vAlign w:val="center"/>
          </w:tcPr>
          <w:p w14:paraId="3A41ADAF" w14:textId="7F27D4FD" w:rsidR="00DF58F5" w:rsidRPr="00331E1F" w:rsidRDefault="00DF58F5" w:rsidP="004B2AF8">
            <w:pPr>
              <w:pStyle w:val="Textoindependiente"/>
              <w:jc w:val="center"/>
              <w:rPr>
                <w:rFonts w:ascii="Times Roman" w:hAnsi="Times Roman"/>
                <w:b w:val="0"/>
                <w:color w:val="404040" w:themeColor="text1" w:themeTint="BF"/>
                <w:sz w:val="16"/>
                <w:szCs w:val="16"/>
              </w:rPr>
            </w:pPr>
            <w:r w:rsidRPr="00331E1F">
              <w:rPr>
                <w:rFonts w:ascii="Times Roman" w:hAnsi="Times Roman"/>
                <w:b w:val="0"/>
                <w:color w:val="404040" w:themeColor="text1" w:themeTint="BF"/>
                <w:sz w:val="16"/>
                <w:szCs w:val="16"/>
              </w:rPr>
              <w:t>Aspiradores polvo</w:t>
            </w:r>
          </w:p>
        </w:tc>
        <w:tc>
          <w:tcPr>
            <w:tcW w:w="1231" w:type="dxa"/>
            <w:tcBorders>
              <w:top w:val="nil"/>
            </w:tcBorders>
            <w:vAlign w:val="center"/>
          </w:tcPr>
          <w:p w14:paraId="04B0F5EF" w14:textId="47C40081" w:rsidR="00DF58F5" w:rsidRPr="00331E1F" w:rsidRDefault="00E60D3B" w:rsidP="004B2AF8">
            <w:pPr>
              <w:pStyle w:val="Textoindependiente"/>
              <w:jc w:val="center"/>
              <w:rPr>
                <w:rFonts w:ascii="Times Roman" w:hAnsi="Times Roman"/>
                <w:b w:val="0"/>
                <w:color w:val="404040" w:themeColor="text1" w:themeTint="BF"/>
                <w:sz w:val="16"/>
                <w:szCs w:val="16"/>
              </w:rPr>
            </w:pPr>
            <w:r>
              <w:rPr>
                <w:rFonts w:ascii="Times Roman" w:hAnsi="Times Roman"/>
                <w:b w:val="0"/>
                <w:color w:val="404040" w:themeColor="text1" w:themeTint="BF"/>
                <w:sz w:val="16"/>
                <w:szCs w:val="16"/>
              </w:rPr>
              <w:t>1</w:t>
            </w:r>
          </w:p>
        </w:tc>
        <w:tc>
          <w:tcPr>
            <w:tcW w:w="4117" w:type="dxa"/>
            <w:tcBorders>
              <w:top w:val="nil"/>
              <w:right w:val="nil"/>
            </w:tcBorders>
            <w:vAlign w:val="center"/>
          </w:tcPr>
          <w:p w14:paraId="13D77FC2" w14:textId="77777777" w:rsidR="00DF58F5" w:rsidRPr="00331E1F" w:rsidRDefault="00DF58F5" w:rsidP="004B2AF8">
            <w:pPr>
              <w:pStyle w:val="Textoindependiente"/>
              <w:jc w:val="center"/>
              <w:rPr>
                <w:rFonts w:ascii="Times Roman" w:hAnsi="Times Roman"/>
                <w:b w:val="0"/>
                <w:color w:val="404040" w:themeColor="text1" w:themeTint="BF"/>
                <w:sz w:val="16"/>
                <w:szCs w:val="16"/>
              </w:rPr>
            </w:pPr>
            <w:r w:rsidRPr="00331E1F">
              <w:rPr>
                <w:rFonts w:ascii="Times Roman" w:hAnsi="Times Roman"/>
                <w:b w:val="0"/>
                <w:color w:val="404040" w:themeColor="text1" w:themeTint="BF"/>
                <w:sz w:val="16"/>
                <w:szCs w:val="16"/>
              </w:rPr>
              <w:t>Aspirador de gran capacidad y versatilidad, con 3 filtros que reducen el impacto del ruido en el uso del mismo</w:t>
            </w:r>
          </w:p>
        </w:tc>
      </w:tr>
    </w:tbl>
    <w:p w14:paraId="300F7145" w14:textId="77777777" w:rsidR="009C67F9" w:rsidRDefault="009C67F9" w:rsidP="004E6003"/>
    <w:p w14:paraId="6E3970DE" w14:textId="77777777" w:rsidR="009C67F9" w:rsidRDefault="009C67F9" w:rsidP="004E6003"/>
    <w:p w14:paraId="2CABE02C" w14:textId="77777777" w:rsidR="00331E1F" w:rsidRDefault="00331E1F" w:rsidP="004E6003"/>
    <w:p w14:paraId="58C3C4A3" w14:textId="77777777" w:rsidR="00331E1F" w:rsidRDefault="00331E1F" w:rsidP="004E6003"/>
    <w:p w14:paraId="695B7415" w14:textId="77777777" w:rsidR="00331E1F" w:rsidRDefault="00331E1F" w:rsidP="004E6003"/>
    <w:p w14:paraId="748145C8" w14:textId="77777777" w:rsidR="00331E1F" w:rsidRDefault="00331E1F" w:rsidP="004E6003"/>
    <w:p w14:paraId="1E5F0909" w14:textId="77777777" w:rsidR="00331E1F" w:rsidRDefault="00331E1F" w:rsidP="004E6003"/>
    <w:p w14:paraId="3EEA7004" w14:textId="77777777" w:rsidR="00331E1F" w:rsidRDefault="00331E1F" w:rsidP="004E6003"/>
    <w:p w14:paraId="42D829D0" w14:textId="77777777" w:rsidR="00331E1F" w:rsidRDefault="00331E1F" w:rsidP="004E6003"/>
    <w:p w14:paraId="79C8DAAA" w14:textId="77777777" w:rsidR="00331E1F" w:rsidRDefault="00331E1F" w:rsidP="004E6003"/>
    <w:p w14:paraId="29799E40" w14:textId="77777777" w:rsidR="00331E1F" w:rsidRDefault="00331E1F" w:rsidP="004E6003"/>
    <w:p w14:paraId="39B8C5B5" w14:textId="77777777" w:rsidR="00331E1F" w:rsidRDefault="00331E1F" w:rsidP="004E6003"/>
    <w:p w14:paraId="00857D09" w14:textId="77777777" w:rsidR="00331E1F" w:rsidRDefault="00331E1F" w:rsidP="004E6003"/>
    <w:p w14:paraId="1C1A724D" w14:textId="77777777" w:rsidR="00331E1F" w:rsidRDefault="00331E1F" w:rsidP="004E6003"/>
    <w:p w14:paraId="3D9FB802" w14:textId="77777777" w:rsidR="00331E1F" w:rsidRDefault="00331E1F" w:rsidP="004E6003"/>
    <w:p w14:paraId="3363075F" w14:textId="345A7A59" w:rsidR="00331E1F" w:rsidRDefault="00331E1F" w:rsidP="004E6003"/>
    <w:p w14:paraId="791E9330" w14:textId="44C5A126" w:rsidR="00331E1F" w:rsidRDefault="00331E1F" w:rsidP="004E6003"/>
    <w:p w14:paraId="250183D0" w14:textId="7B1B6A34" w:rsidR="00331E1F" w:rsidRDefault="00331E1F" w:rsidP="004E6003"/>
    <w:p w14:paraId="462A8147" w14:textId="6B597E5E" w:rsidR="00331E1F" w:rsidRDefault="00331E1F" w:rsidP="004E6003"/>
    <w:p w14:paraId="67AE5BE7" w14:textId="6282ABA3" w:rsidR="00331E1F" w:rsidRDefault="00331E1F" w:rsidP="004E6003"/>
    <w:p w14:paraId="2708A854" w14:textId="77777777" w:rsidR="00331E1F" w:rsidRDefault="00331E1F" w:rsidP="004E6003"/>
    <w:p w14:paraId="7EE5EB92" w14:textId="249A3C3A" w:rsidR="00DF58F5" w:rsidRDefault="00DF58F5" w:rsidP="00DF58F5">
      <w:pPr>
        <w:tabs>
          <w:tab w:val="left" w:pos="284"/>
          <w:tab w:val="left" w:pos="1134"/>
          <w:tab w:val="left" w:pos="4536"/>
        </w:tabs>
        <w:rPr>
          <w:rFonts w:ascii="Arial" w:hAnsi="Arial"/>
          <w:b/>
          <w:color w:val="548DD4"/>
          <w:sz w:val="24"/>
        </w:rPr>
      </w:pPr>
    </w:p>
    <w:p w14:paraId="150DBA08" w14:textId="461701E0" w:rsidR="00DF58F5" w:rsidRDefault="00DF58F5" w:rsidP="00DF58F5">
      <w:pPr>
        <w:tabs>
          <w:tab w:val="left" w:pos="284"/>
          <w:tab w:val="left" w:pos="1134"/>
          <w:tab w:val="left" w:pos="4536"/>
        </w:tabs>
        <w:rPr>
          <w:rFonts w:ascii="Arial" w:hAnsi="Arial"/>
          <w:b/>
          <w:color w:val="548DD4"/>
          <w:sz w:val="24"/>
        </w:rPr>
      </w:pPr>
    </w:p>
    <w:p w14:paraId="4AA6948E" w14:textId="77777777" w:rsidR="00DF58F5" w:rsidRDefault="00DF58F5" w:rsidP="00DF58F5">
      <w:pPr>
        <w:tabs>
          <w:tab w:val="left" w:pos="284"/>
          <w:tab w:val="left" w:pos="1134"/>
          <w:tab w:val="left" w:pos="4536"/>
        </w:tabs>
        <w:rPr>
          <w:rFonts w:ascii="Arial" w:hAnsi="Arial"/>
          <w:b/>
          <w:color w:val="548DD4"/>
          <w:sz w:val="24"/>
        </w:rPr>
      </w:pPr>
    </w:p>
    <w:p w14:paraId="739DE8A5" w14:textId="6C2BB150" w:rsidR="00DF58F5" w:rsidRDefault="00DF58F5" w:rsidP="00DF58F5">
      <w:pPr>
        <w:tabs>
          <w:tab w:val="left" w:pos="284"/>
          <w:tab w:val="left" w:pos="1134"/>
          <w:tab w:val="left" w:pos="4536"/>
        </w:tabs>
        <w:rPr>
          <w:rFonts w:ascii="Arial" w:hAnsi="Arial"/>
          <w:b/>
          <w:color w:val="548DD4"/>
          <w:sz w:val="24"/>
        </w:rPr>
      </w:pPr>
    </w:p>
    <w:p w14:paraId="3EFFE83C" w14:textId="77777777" w:rsidR="00331E1F" w:rsidRDefault="00331E1F" w:rsidP="004E6003"/>
    <w:p w14:paraId="7A7D0D33" w14:textId="68CE0D45" w:rsidR="00331E1F" w:rsidRDefault="001E0C06" w:rsidP="004E6003">
      <w:r>
        <w:t xml:space="preserve">      </w:t>
      </w:r>
    </w:p>
    <w:p w14:paraId="2A7061B4" w14:textId="7B222BDC" w:rsidR="00331E1F" w:rsidRDefault="00331E1F" w:rsidP="004E6003"/>
    <w:p w14:paraId="3460F9C1" w14:textId="6E0521B2" w:rsidR="00331E1F" w:rsidRDefault="00331E1F" w:rsidP="004E6003"/>
    <w:p w14:paraId="55EA99AE" w14:textId="24169755" w:rsidR="00E72292" w:rsidRDefault="00E72292" w:rsidP="004E6003"/>
    <w:p w14:paraId="11B859AB" w14:textId="6854BB07" w:rsidR="00E72292" w:rsidRDefault="00E72292" w:rsidP="004E6003"/>
    <w:p w14:paraId="1597E771" w14:textId="7F96A31A" w:rsidR="00E72292" w:rsidRDefault="00E72292" w:rsidP="004E6003"/>
    <w:p w14:paraId="50FC2078" w14:textId="73767787" w:rsidR="00E72292" w:rsidRDefault="00E72292" w:rsidP="004E6003"/>
    <w:p w14:paraId="22D47161" w14:textId="4B0E491D" w:rsidR="00E72292" w:rsidRDefault="00E72292" w:rsidP="004E6003"/>
    <w:p w14:paraId="7E17C42F" w14:textId="70CE396E" w:rsidR="00E72292" w:rsidRDefault="00E72292" w:rsidP="004E6003"/>
    <w:p w14:paraId="327E22A1" w14:textId="2C034318" w:rsidR="00E72292" w:rsidRDefault="00E72292" w:rsidP="004E6003"/>
    <w:p w14:paraId="1431C9EF" w14:textId="551CA3F9" w:rsidR="00E72292" w:rsidRDefault="00E72292" w:rsidP="004E6003"/>
    <w:p w14:paraId="46CB729B" w14:textId="77777777" w:rsidR="00E72292" w:rsidRDefault="00E72292" w:rsidP="004E6003"/>
    <w:p w14:paraId="075A1FE8" w14:textId="77777777" w:rsidR="00331E1F" w:rsidRDefault="00331E1F" w:rsidP="004E6003"/>
    <w:p w14:paraId="1F141819" w14:textId="77719F0D" w:rsidR="00DF58F5" w:rsidRDefault="00DF58F5" w:rsidP="00AD1B53">
      <w:pPr>
        <w:rPr>
          <w:color w:val="548DD4" w:themeColor="text2" w:themeTint="99"/>
          <w:sz w:val="28"/>
          <w:szCs w:val="28"/>
        </w:rPr>
      </w:pPr>
    </w:p>
    <w:p w14:paraId="5CEF9C73" w14:textId="6F51C2D0" w:rsidR="004B2AF8" w:rsidRDefault="004B2AF8" w:rsidP="00AD1B53">
      <w:pPr>
        <w:rPr>
          <w:color w:val="548DD4" w:themeColor="text2" w:themeTint="99"/>
          <w:sz w:val="28"/>
          <w:szCs w:val="28"/>
        </w:rPr>
      </w:pPr>
    </w:p>
    <w:p w14:paraId="2EAB9A01" w14:textId="083FD655" w:rsidR="004B2AF8" w:rsidRDefault="004B2AF8" w:rsidP="00AD1B53">
      <w:pPr>
        <w:rPr>
          <w:color w:val="548DD4" w:themeColor="text2" w:themeTint="99"/>
          <w:sz w:val="28"/>
          <w:szCs w:val="28"/>
        </w:rPr>
      </w:pPr>
    </w:p>
    <w:p w14:paraId="140E36AD" w14:textId="5BE09D09" w:rsidR="004B2AF8" w:rsidRDefault="004B2AF8" w:rsidP="00AD1B53">
      <w:pPr>
        <w:rPr>
          <w:color w:val="548DD4" w:themeColor="text2" w:themeTint="99"/>
          <w:sz w:val="28"/>
          <w:szCs w:val="28"/>
        </w:rPr>
      </w:pPr>
      <w:r>
        <w:rPr>
          <w:color w:val="548DD4" w:themeColor="text2" w:themeTint="99"/>
          <w:sz w:val="28"/>
          <w:szCs w:val="28"/>
        </w:rPr>
        <w:t>Ç</w:t>
      </w:r>
    </w:p>
    <w:p w14:paraId="24F03145" w14:textId="77777777" w:rsidR="004B2AF8" w:rsidRDefault="004B2AF8" w:rsidP="00AD1B53">
      <w:pPr>
        <w:rPr>
          <w:color w:val="548DD4" w:themeColor="text2" w:themeTint="99"/>
          <w:sz w:val="28"/>
          <w:szCs w:val="28"/>
        </w:rPr>
      </w:pPr>
    </w:p>
    <w:p w14:paraId="70996E16" w14:textId="61A30EA2" w:rsidR="0013726F" w:rsidRDefault="002A1F3C" w:rsidP="002A1F3C">
      <w:pPr>
        <w:ind w:left="708"/>
        <w:rPr>
          <w:color w:val="548DD4" w:themeColor="text2" w:themeTint="99"/>
          <w:sz w:val="28"/>
          <w:szCs w:val="28"/>
        </w:rPr>
      </w:pPr>
      <w:r>
        <w:rPr>
          <w:color w:val="548DD4" w:themeColor="text2" w:themeTint="99"/>
          <w:sz w:val="28"/>
          <w:szCs w:val="28"/>
        </w:rPr>
        <w:t xml:space="preserve">8. </w:t>
      </w:r>
      <w:r w:rsidR="00331E1F" w:rsidRPr="002A1F3C">
        <w:rPr>
          <w:color w:val="548DD4" w:themeColor="text2" w:themeTint="99"/>
          <w:sz w:val="28"/>
          <w:szCs w:val="28"/>
        </w:rPr>
        <w:t>VALOR DIFERENCIAL</w:t>
      </w:r>
      <w:r w:rsidR="00E72292">
        <w:rPr>
          <w:color w:val="548DD4" w:themeColor="text2" w:themeTint="99"/>
          <w:sz w:val="28"/>
          <w:szCs w:val="28"/>
        </w:rPr>
        <w:t xml:space="preserve">, Propuesta de valor añadido </w:t>
      </w:r>
      <w:r w:rsidR="00E378AB">
        <w:rPr>
          <w:color w:val="548DD4" w:themeColor="text2" w:themeTint="99"/>
          <w:sz w:val="28"/>
          <w:szCs w:val="28"/>
        </w:rPr>
        <w:t xml:space="preserve">SIN CARGO ADICIONAL </w:t>
      </w:r>
    </w:p>
    <w:p w14:paraId="59E696C7" w14:textId="0D5CEA30" w:rsidR="00E72292" w:rsidRDefault="00E72292" w:rsidP="002A1F3C">
      <w:pPr>
        <w:ind w:left="708"/>
        <w:rPr>
          <w:color w:val="548DD4" w:themeColor="text2" w:themeTint="99"/>
          <w:sz w:val="28"/>
          <w:szCs w:val="28"/>
        </w:rPr>
      </w:pPr>
    </w:p>
    <w:tbl>
      <w:tblPr>
        <w:tblpPr w:leftFromText="141" w:rightFromText="141" w:vertAnchor="page" w:horzAnchor="page" w:tblpX="3203" w:tblpY="3585"/>
        <w:tblW w:w="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7"/>
      </w:tblGrid>
      <w:tr w:rsidR="00E60D3B" w:rsidRPr="00695CF0" w14:paraId="667E7C3D" w14:textId="77777777" w:rsidTr="00E60D3B">
        <w:trPr>
          <w:trHeight w:val="451"/>
        </w:trPr>
        <w:tc>
          <w:tcPr>
            <w:tcW w:w="4647" w:type="dxa"/>
            <w:shd w:val="clear" w:color="auto" w:fill="C6D9F1" w:themeFill="text2" w:themeFillTint="33"/>
            <w:vAlign w:val="center"/>
          </w:tcPr>
          <w:p w14:paraId="55598635" w14:textId="77777777" w:rsidR="00E60D3B" w:rsidRPr="004B2AF8" w:rsidRDefault="00E60D3B" w:rsidP="00E60D3B">
            <w:pPr>
              <w:pStyle w:val="Textoindependiente"/>
              <w:jc w:val="center"/>
              <w:rPr>
                <w:b w:val="0"/>
                <w:sz w:val="16"/>
                <w:szCs w:val="16"/>
              </w:rPr>
            </w:pPr>
            <w:r w:rsidRPr="004B2AF8">
              <w:rPr>
                <w:b w:val="0"/>
                <w:sz w:val="16"/>
                <w:szCs w:val="16"/>
              </w:rPr>
              <w:t>Maquinaria industrial asignada al centro</w:t>
            </w:r>
          </w:p>
        </w:tc>
      </w:tr>
      <w:tr w:rsidR="00E60D3B" w:rsidRPr="00695CF0" w14:paraId="16FDB821" w14:textId="77777777" w:rsidTr="00E60D3B">
        <w:trPr>
          <w:trHeight w:val="382"/>
        </w:trPr>
        <w:tc>
          <w:tcPr>
            <w:tcW w:w="4647" w:type="dxa"/>
            <w:shd w:val="clear" w:color="auto" w:fill="auto"/>
            <w:vAlign w:val="center"/>
          </w:tcPr>
          <w:p w14:paraId="1D7119F6" w14:textId="77777777" w:rsidR="00E60D3B" w:rsidRPr="004B2AF8" w:rsidRDefault="00E60D3B" w:rsidP="00E60D3B">
            <w:pPr>
              <w:pStyle w:val="Textoindependiente"/>
              <w:jc w:val="center"/>
              <w:rPr>
                <w:sz w:val="16"/>
                <w:szCs w:val="16"/>
              </w:rPr>
            </w:pPr>
            <w:r>
              <w:rPr>
                <w:sz w:val="16"/>
                <w:szCs w:val="16"/>
              </w:rPr>
              <w:t>Carros, aspiradoras.</w:t>
            </w:r>
            <w:r w:rsidRPr="004B2AF8">
              <w:rPr>
                <w:sz w:val="16"/>
                <w:szCs w:val="16"/>
              </w:rPr>
              <w:t xml:space="preserve"> </w:t>
            </w:r>
          </w:p>
        </w:tc>
      </w:tr>
      <w:tr w:rsidR="00E60D3B" w:rsidRPr="00695CF0" w14:paraId="6876AA4B" w14:textId="77777777" w:rsidTr="00E60D3B">
        <w:trPr>
          <w:trHeight w:val="1545"/>
        </w:trPr>
        <w:tc>
          <w:tcPr>
            <w:tcW w:w="4647" w:type="dxa"/>
            <w:vAlign w:val="center"/>
          </w:tcPr>
          <w:p w14:paraId="1E8D8196" w14:textId="77777777" w:rsidR="00E60D3B" w:rsidRPr="001E0C06" w:rsidRDefault="00E60D3B" w:rsidP="00E60D3B">
            <w:r>
              <w:t xml:space="preserve">          </w:t>
            </w:r>
            <w:r>
              <w:rPr>
                <w:noProof/>
              </w:rPr>
              <w:drawing>
                <wp:inline distT="0" distB="0" distL="0" distR="0" wp14:anchorId="2B6FE214" wp14:editId="7E40E324">
                  <wp:extent cx="860006" cy="867641"/>
                  <wp:effectExtent l="0" t="0" r="3810" b="0"/>
                  <wp:docPr id="76" name="Imagen 76" descr="CARRO LIMPIEZA MOD 560 ACERO 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RO LIMPIEZA MOD 560 ACERO IN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flipV="1">
                            <a:off x="0" y="0"/>
                            <a:ext cx="861609" cy="869258"/>
                          </a:xfrm>
                          <a:prstGeom prst="rect">
                            <a:avLst/>
                          </a:prstGeom>
                          <a:noFill/>
                          <a:ln>
                            <a:noFill/>
                          </a:ln>
                        </pic:spPr>
                      </pic:pic>
                    </a:graphicData>
                  </a:graphic>
                </wp:inline>
              </w:drawing>
            </w:r>
            <w:r>
              <w:rPr>
                <w:noProof/>
              </w:rPr>
              <w:drawing>
                <wp:anchor distT="0" distB="0" distL="114300" distR="114300" simplePos="0" relativeHeight="251672064" behindDoc="0" locked="0" layoutInCell="1" allowOverlap="1" wp14:anchorId="1A56E008" wp14:editId="11DD4171">
                  <wp:simplePos x="0" y="0"/>
                  <wp:positionH relativeFrom="column">
                    <wp:posOffset>1423670</wp:posOffset>
                  </wp:positionH>
                  <wp:positionV relativeFrom="paragraph">
                    <wp:posOffset>63500</wp:posOffset>
                  </wp:positionV>
                  <wp:extent cx="858520" cy="858520"/>
                  <wp:effectExtent l="0" t="0" r="5080" b="5080"/>
                  <wp:wrapSquare wrapText="bothSides"/>
                  <wp:docPr id="70" name="Imagen 70" descr="Aspirador de polvo portátil Lavor Pro Silent , en oferta en Agri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spirador de polvo portátil Lavor Pro Silent , en oferta en AgriEur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5B128CA" w14:textId="77777777" w:rsidR="00E60D3B" w:rsidRPr="00695CF0" w:rsidRDefault="00E60D3B" w:rsidP="00E60D3B">
            <w:pPr>
              <w:pStyle w:val="Textoindependiente"/>
              <w:rPr>
                <w:b w:val="0"/>
                <w:color w:val="808080"/>
                <w:sz w:val="16"/>
                <w:szCs w:val="16"/>
              </w:rPr>
            </w:pPr>
          </w:p>
        </w:tc>
      </w:tr>
    </w:tbl>
    <w:p w14:paraId="0F7642E7" w14:textId="1C60977F" w:rsidR="00E72292" w:rsidRDefault="00E72292" w:rsidP="002A1F3C">
      <w:pPr>
        <w:ind w:left="708"/>
        <w:rPr>
          <w:color w:val="548DD4" w:themeColor="text2" w:themeTint="99"/>
          <w:sz w:val="28"/>
          <w:szCs w:val="28"/>
        </w:rPr>
      </w:pPr>
    </w:p>
    <w:p w14:paraId="30E93EBF" w14:textId="77777777" w:rsidR="00E72292" w:rsidRPr="002A1F3C" w:rsidRDefault="00E72292" w:rsidP="002A1F3C">
      <w:pPr>
        <w:ind w:left="708"/>
        <w:rPr>
          <w:color w:val="548DD4" w:themeColor="text2" w:themeTint="99"/>
          <w:sz w:val="28"/>
          <w:szCs w:val="28"/>
        </w:rPr>
      </w:pPr>
    </w:p>
    <w:p w14:paraId="49212725" w14:textId="77777777" w:rsidR="00331E1F" w:rsidRDefault="00331E1F" w:rsidP="004E6003"/>
    <w:p w14:paraId="17E798AD" w14:textId="77777777" w:rsidR="00331E1F" w:rsidRDefault="00331E1F" w:rsidP="004E6003"/>
    <w:p w14:paraId="050225EE" w14:textId="77777777" w:rsidR="00331E1F" w:rsidRDefault="00331E1F" w:rsidP="004E6003"/>
    <w:p w14:paraId="3E75D3A8" w14:textId="77777777" w:rsidR="00331E1F" w:rsidRDefault="00331E1F" w:rsidP="004E6003"/>
    <w:p w14:paraId="4945B6B6" w14:textId="77777777" w:rsidR="00331E1F" w:rsidRDefault="00331E1F" w:rsidP="004E6003"/>
    <w:p w14:paraId="127F466D" w14:textId="77777777" w:rsidR="00331E1F" w:rsidRDefault="00331E1F" w:rsidP="004E6003"/>
    <w:p w14:paraId="37BD8310" w14:textId="77777777" w:rsidR="00331E1F" w:rsidRDefault="00331E1F" w:rsidP="004E6003"/>
    <w:p w14:paraId="7C59D0E1" w14:textId="77777777" w:rsidR="00331E1F" w:rsidRDefault="00331E1F" w:rsidP="004E6003"/>
    <w:p w14:paraId="1CAF404D" w14:textId="0EA68C71" w:rsidR="00331E1F" w:rsidRDefault="00331E1F" w:rsidP="004E6003"/>
    <w:tbl>
      <w:tblPr>
        <w:tblpPr w:leftFromText="141" w:rightFromText="141" w:vertAnchor="page" w:horzAnchor="margin" w:tblpXSpec="center" w:tblpY="6252"/>
        <w:tblW w:w="939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A0" w:firstRow="1" w:lastRow="0" w:firstColumn="1" w:lastColumn="0" w:noHBand="0" w:noVBand="0"/>
      </w:tblPr>
      <w:tblGrid>
        <w:gridCol w:w="2423"/>
        <w:gridCol w:w="2994"/>
        <w:gridCol w:w="3981"/>
      </w:tblGrid>
      <w:tr w:rsidR="00E60D3B" w:rsidRPr="00695CF0" w14:paraId="07A6FD4B" w14:textId="77777777" w:rsidTr="00E60D3B">
        <w:trPr>
          <w:trHeight w:val="637"/>
        </w:trPr>
        <w:tc>
          <w:tcPr>
            <w:tcW w:w="2423" w:type="dxa"/>
            <w:vMerge w:val="restart"/>
            <w:tcBorders>
              <w:top w:val="nil"/>
              <w:left w:val="nil"/>
            </w:tcBorders>
            <w:shd w:val="clear" w:color="3366FF" w:fill="FFFFFF"/>
            <w:vAlign w:val="center"/>
          </w:tcPr>
          <w:p w14:paraId="64E854A7" w14:textId="77777777" w:rsidR="00E60D3B" w:rsidRPr="006E4698" w:rsidRDefault="00E60D3B" w:rsidP="00E60D3B">
            <w:pPr>
              <w:pStyle w:val="Textoindependiente"/>
              <w:jc w:val="center"/>
              <w:rPr>
                <w:color w:val="4F81BD"/>
              </w:rPr>
            </w:pPr>
          </w:p>
        </w:tc>
        <w:tc>
          <w:tcPr>
            <w:tcW w:w="6975" w:type="dxa"/>
            <w:gridSpan w:val="2"/>
            <w:tcBorders>
              <w:top w:val="nil"/>
              <w:bottom w:val="nil"/>
              <w:right w:val="nil"/>
            </w:tcBorders>
            <w:shd w:val="clear" w:color="3366FF" w:fill="4F81BD" w:themeFill="accent1"/>
            <w:vAlign w:val="center"/>
          </w:tcPr>
          <w:p w14:paraId="40047FC8" w14:textId="77777777" w:rsidR="00E60D3B" w:rsidRPr="00E72292" w:rsidRDefault="00E60D3B" w:rsidP="00E60D3B">
            <w:pPr>
              <w:pStyle w:val="Textoindependiente"/>
              <w:jc w:val="center"/>
              <w:rPr>
                <w:rFonts w:ascii="Times Roman" w:hAnsi="Times Roman"/>
                <w:b w:val="0"/>
                <w:color w:val="FFFFFF" w:themeColor="background1"/>
                <w:sz w:val="24"/>
                <w:szCs w:val="24"/>
              </w:rPr>
            </w:pPr>
            <w:r>
              <w:rPr>
                <w:rFonts w:ascii="Times Roman" w:hAnsi="Times Roman"/>
                <w:b w:val="0"/>
                <w:color w:val="FFFFFF" w:themeColor="background1"/>
                <w:sz w:val="24"/>
                <w:szCs w:val="24"/>
              </w:rPr>
              <w:t xml:space="preserve">Otras </w:t>
            </w:r>
            <w:r w:rsidRPr="00331E1F">
              <w:rPr>
                <w:rFonts w:ascii="Times Roman" w:hAnsi="Times Roman"/>
                <w:b w:val="0"/>
                <w:color w:val="FFFFFF" w:themeColor="background1"/>
                <w:sz w:val="24"/>
                <w:szCs w:val="24"/>
              </w:rPr>
              <w:t>Mejoras y soluciones aportadas al proyecto</w:t>
            </w:r>
          </w:p>
        </w:tc>
      </w:tr>
      <w:tr w:rsidR="00E60D3B" w:rsidRPr="00695CF0" w14:paraId="152052C3" w14:textId="77777777" w:rsidTr="00E60D3B">
        <w:trPr>
          <w:trHeight w:val="269"/>
        </w:trPr>
        <w:tc>
          <w:tcPr>
            <w:tcW w:w="2423" w:type="dxa"/>
            <w:vMerge/>
            <w:tcBorders>
              <w:left w:val="nil"/>
            </w:tcBorders>
            <w:shd w:val="clear" w:color="3366FF" w:fill="FFFFFF"/>
            <w:vAlign w:val="center"/>
          </w:tcPr>
          <w:p w14:paraId="2C4FCD5C" w14:textId="77777777" w:rsidR="00E60D3B" w:rsidRPr="006E4698" w:rsidRDefault="00E60D3B" w:rsidP="00E60D3B">
            <w:pPr>
              <w:pStyle w:val="Textoindependiente"/>
              <w:jc w:val="center"/>
              <w:rPr>
                <w:b w:val="0"/>
                <w:color w:val="4F81BD"/>
              </w:rPr>
            </w:pPr>
          </w:p>
        </w:tc>
        <w:tc>
          <w:tcPr>
            <w:tcW w:w="2994" w:type="dxa"/>
            <w:tcBorders>
              <w:top w:val="nil"/>
            </w:tcBorders>
            <w:vAlign w:val="center"/>
          </w:tcPr>
          <w:p w14:paraId="0C861539" w14:textId="77777777" w:rsidR="00E60D3B" w:rsidRPr="00331E1F" w:rsidRDefault="00E60D3B" w:rsidP="00E60D3B">
            <w:pPr>
              <w:pStyle w:val="Textoindependiente"/>
              <w:jc w:val="center"/>
              <w:rPr>
                <w:rFonts w:ascii="Times Roman" w:hAnsi="Times Roman"/>
                <w:b w:val="0"/>
                <w:color w:val="4F81BD"/>
              </w:rPr>
            </w:pPr>
            <w:r w:rsidRPr="00331E1F">
              <w:rPr>
                <w:rFonts w:ascii="Times Roman" w:hAnsi="Times Roman"/>
                <w:color w:val="4F81BD"/>
              </w:rPr>
              <w:t xml:space="preserve">Solución / Mejora </w:t>
            </w:r>
          </w:p>
        </w:tc>
        <w:tc>
          <w:tcPr>
            <w:tcW w:w="3981" w:type="dxa"/>
            <w:tcBorders>
              <w:top w:val="nil"/>
              <w:right w:val="nil"/>
            </w:tcBorders>
            <w:vAlign w:val="center"/>
          </w:tcPr>
          <w:p w14:paraId="0EE8D42C" w14:textId="77777777" w:rsidR="00E60D3B" w:rsidRPr="00331E1F" w:rsidRDefault="00E60D3B" w:rsidP="00E60D3B">
            <w:pPr>
              <w:pStyle w:val="Textoindependiente"/>
              <w:jc w:val="center"/>
              <w:rPr>
                <w:rFonts w:ascii="Times Roman" w:hAnsi="Times Roman"/>
                <w:color w:val="4F81BD"/>
              </w:rPr>
            </w:pPr>
            <w:r w:rsidRPr="00331E1F">
              <w:rPr>
                <w:rFonts w:ascii="Times Roman" w:hAnsi="Times Roman"/>
                <w:color w:val="4F81BD"/>
              </w:rPr>
              <w:t>VALOR QUE APORTA</w:t>
            </w:r>
          </w:p>
        </w:tc>
      </w:tr>
      <w:tr w:rsidR="00E60D3B" w:rsidRPr="00695CF0" w14:paraId="3D12AC45" w14:textId="77777777" w:rsidTr="00E60D3B">
        <w:trPr>
          <w:trHeight w:val="671"/>
        </w:trPr>
        <w:tc>
          <w:tcPr>
            <w:tcW w:w="2423" w:type="dxa"/>
            <w:tcBorders>
              <w:left w:val="nil"/>
            </w:tcBorders>
            <w:shd w:val="clear" w:color="3366FF" w:fill="FFFFFF"/>
            <w:vAlign w:val="center"/>
          </w:tcPr>
          <w:p w14:paraId="1413ADDA" w14:textId="77777777" w:rsidR="00E60D3B" w:rsidRPr="00695CF0" w:rsidRDefault="00E60D3B" w:rsidP="00E60D3B">
            <w:pPr>
              <w:pStyle w:val="Textoindependiente"/>
              <w:jc w:val="center"/>
              <w:rPr>
                <w:b w:val="0"/>
              </w:rPr>
            </w:pPr>
            <w:r>
              <w:rPr>
                <w:b w:val="0"/>
                <w:noProof/>
              </w:rPr>
              <w:drawing>
                <wp:inline distT="0" distB="0" distL="0" distR="0" wp14:anchorId="490B2C97" wp14:editId="4CBA824F">
                  <wp:extent cx="1388745" cy="440055"/>
                  <wp:effectExtent l="0" t="0" r="8255" b="0"/>
                  <wp:docPr id="40" name="Imagen 40" descr="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0" descr="RATI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8745" cy="440055"/>
                          </a:xfrm>
                          <a:prstGeom prst="rect">
                            <a:avLst/>
                          </a:prstGeom>
                          <a:ln>
                            <a:noFill/>
                          </a:ln>
                          <a:effectLst>
                            <a:softEdge rad="112500"/>
                          </a:effectLst>
                        </pic:spPr>
                      </pic:pic>
                    </a:graphicData>
                  </a:graphic>
                </wp:inline>
              </w:drawing>
            </w:r>
          </w:p>
        </w:tc>
        <w:tc>
          <w:tcPr>
            <w:tcW w:w="2994" w:type="dxa"/>
            <w:vAlign w:val="center"/>
          </w:tcPr>
          <w:p w14:paraId="520141B6"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Estación de dosificación de suministro de productos concentrados</w:t>
            </w:r>
          </w:p>
        </w:tc>
        <w:tc>
          <w:tcPr>
            <w:tcW w:w="3981" w:type="dxa"/>
            <w:tcBorders>
              <w:right w:val="nil"/>
            </w:tcBorders>
            <w:vAlign w:val="center"/>
          </w:tcPr>
          <w:p w14:paraId="1542C1D4" w14:textId="77777777" w:rsidR="00E60D3B" w:rsidRPr="00ED6D69" w:rsidRDefault="00E60D3B" w:rsidP="00E60D3B">
            <w:pPr>
              <w:pStyle w:val="Textoindependiente"/>
              <w:jc w:val="center"/>
              <w:rPr>
                <w:b w:val="0"/>
                <w:color w:val="404040" w:themeColor="text1" w:themeTint="BF"/>
                <w:sz w:val="16"/>
                <w:szCs w:val="16"/>
              </w:rPr>
            </w:pPr>
            <w:r w:rsidRPr="00ED6D69">
              <w:rPr>
                <w:color w:val="404040" w:themeColor="text1" w:themeTint="BF"/>
                <w:sz w:val="16"/>
                <w:szCs w:val="16"/>
              </w:rPr>
              <w:t>Correcta y eficaz dosificación de los productos</w:t>
            </w:r>
            <w:r w:rsidRPr="00ED6D69">
              <w:rPr>
                <w:b w:val="0"/>
                <w:color w:val="404040" w:themeColor="text1" w:themeTint="BF"/>
                <w:sz w:val="16"/>
                <w:szCs w:val="16"/>
              </w:rPr>
              <w:t xml:space="preserve">, mejor control y ahorro de los mismos químicos que se emplean y mayor eficacia de resultados de limpieza </w:t>
            </w:r>
            <w:r>
              <w:rPr>
                <w:b w:val="0"/>
                <w:color w:val="404040" w:themeColor="text1" w:themeTint="BF"/>
                <w:sz w:val="16"/>
                <w:szCs w:val="16"/>
              </w:rPr>
              <w:t xml:space="preserve">siempre que pueda ser viable </w:t>
            </w:r>
          </w:p>
        </w:tc>
      </w:tr>
      <w:tr w:rsidR="00E60D3B" w:rsidRPr="00695CF0" w14:paraId="36E0F3BA" w14:textId="77777777" w:rsidTr="00E60D3B">
        <w:trPr>
          <w:trHeight w:val="1053"/>
        </w:trPr>
        <w:tc>
          <w:tcPr>
            <w:tcW w:w="2423" w:type="dxa"/>
            <w:tcBorders>
              <w:left w:val="nil"/>
            </w:tcBorders>
            <w:shd w:val="clear" w:color="3366FF" w:fill="FFFFFF"/>
            <w:vAlign w:val="center"/>
          </w:tcPr>
          <w:p w14:paraId="1067AD22" w14:textId="77777777" w:rsidR="00E60D3B" w:rsidRPr="00695CF0" w:rsidRDefault="00E60D3B" w:rsidP="00E60D3B">
            <w:pPr>
              <w:pStyle w:val="Textoindependiente"/>
              <w:jc w:val="center"/>
              <w:rPr>
                <w:b w:val="0"/>
              </w:rPr>
            </w:pPr>
            <w:r>
              <w:rPr>
                <w:b w:val="0"/>
                <w:noProof/>
              </w:rPr>
              <w:drawing>
                <wp:inline distT="0" distB="0" distL="0" distR="0" wp14:anchorId="2A25E84B" wp14:editId="0B4D45B0">
                  <wp:extent cx="644031" cy="893233"/>
                  <wp:effectExtent l="152400" t="0" r="143510" b="72390"/>
                  <wp:docPr id="42" name="Imagen 42"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2" descr="FullSizeRen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031" cy="893233"/>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c>
          <w:tcPr>
            <w:tcW w:w="2994" w:type="dxa"/>
            <w:vAlign w:val="center"/>
          </w:tcPr>
          <w:p w14:paraId="7469B190"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1- Informe de supervisión por          Geo-localización. Informes reales con evidencias y opciones de mejora.</w:t>
            </w:r>
          </w:p>
          <w:p w14:paraId="15CDD4B4"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2- Procedimientos higiénicos de todo el proceso de limpieza aplicable a su edificio.</w:t>
            </w:r>
          </w:p>
          <w:p w14:paraId="1465CCBE"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3- Uso código de colores Bayetas, útiles</w:t>
            </w:r>
          </w:p>
        </w:tc>
        <w:tc>
          <w:tcPr>
            <w:tcW w:w="3981" w:type="dxa"/>
            <w:tcBorders>
              <w:right w:val="nil"/>
            </w:tcBorders>
            <w:vAlign w:val="center"/>
          </w:tcPr>
          <w:p w14:paraId="206C5637" w14:textId="77777777" w:rsidR="00E60D3B" w:rsidRPr="00ED6D69" w:rsidRDefault="00E60D3B" w:rsidP="00E60D3B">
            <w:pPr>
              <w:pStyle w:val="Textoindependiente"/>
              <w:jc w:val="center"/>
              <w:rPr>
                <w:b w:val="0"/>
                <w:color w:val="404040" w:themeColor="text1" w:themeTint="BF"/>
                <w:sz w:val="16"/>
                <w:szCs w:val="16"/>
              </w:rPr>
            </w:pPr>
            <w:r w:rsidRPr="00ED6D69">
              <w:rPr>
                <w:b w:val="0"/>
                <w:color w:val="404040" w:themeColor="text1" w:themeTint="BF"/>
                <w:sz w:val="16"/>
                <w:szCs w:val="16"/>
              </w:rPr>
              <w:t xml:space="preserve">Mejor cualificación de los trabajadores. </w:t>
            </w:r>
          </w:p>
          <w:p w14:paraId="77343081" w14:textId="77777777" w:rsidR="00E60D3B" w:rsidRPr="00ED6D69" w:rsidRDefault="00E60D3B" w:rsidP="00E60D3B">
            <w:pPr>
              <w:pStyle w:val="Textoindependiente"/>
              <w:jc w:val="center"/>
              <w:rPr>
                <w:b w:val="0"/>
                <w:color w:val="404040" w:themeColor="text1" w:themeTint="BF"/>
                <w:sz w:val="16"/>
                <w:szCs w:val="16"/>
              </w:rPr>
            </w:pPr>
            <w:r w:rsidRPr="00ED6D69">
              <w:rPr>
                <w:b w:val="0"/>
                <w:color w:val="404040" w:themeColor="text1" w:themeTint="BF"/>
                <w:sz w:val="16"/>
                <w:szCs w:val="16"/>
              </w:rPr>
              <w:t>Procesos de trabajo bien definidos</w:t>
            </w:r>
          </w:p>
          <w:p w14:paraId="2835AB5E" w14:textId="77777777" w:rsidR="00E60D3B" w:rsidRPr="00ED6D69" w:rsidRDefault="00E60D3B" w:rsidP="00E60D3B">
            <w:pPr>
              <w:pStyle w:val="Textoindependiente"/>
              <w:jc w:val="center"/>
              <w:rPr>
                <w:b w:val="0"/>
                <w:color w:val="404040" w:themeColor="text1" w:themeTint="BF"/>
                <w:sz w:val="16"/>
                <w:szCs w:val="16"/>
              </w:rPr>
            </w:pPr>
            <w:r w:rsidRPr="00ED6D69">
              <w:rPr>
                <w:color w:val="404040" w:themeColor="text1" w:themeTint="BF"/>
                <w:sz w:val="16"/>
                <w:szCs w:val="16"/>
              </w:rPr>
              <w:t>Control y seguimiento de los trabajos desarrollados</w:t>
            </w:r>
            <w:r w:rsidRPr="00ED6D69">
              <w:rPr>
                <w:b w:val="0"/>
                <w:color w:val="404040" w:themeColor="text1" w:themeTint="BF"/>
                <w:sz w:val="16"/>
                <w:szCs w:val="16"/>
              </w:rPr>
              <w:t>.</w:t>
            </w:r>
          </w:p>
          <w:p w14:paraId="2DFBFB35" w14:textId="77777777" w:rsidR="00E60D3B" w:rsidRPr="00ED6D69" w:rsidRDefault="00E60D3B" w:rsidP="00E60D3B">
            <w:pPr>
              <w:pStyle w:val="Textoindependiente"/>
              <w:jc w:val="center"/>
              <w:rPr>
                <w:b w:val="0"/>
                <w:color w:val="404040" w:themeColor="text1" w:themeTint="BF"/>
                <w:sz w:val="16"/>
                <w:szCs w:val="16"/>
              </w:rPr>
            </w:pPr>
          </w:p>
        </w:tc>
      </w:tr>
      <w:tr w:rsidR="00E60D3B" w:rsidRPr="00695CF0" w14:paraId="6DABC60B" w14:textId="77777777" w:rsidTr="00E60D3B">
        <w:trPr>
          <w:trHeight w:val="756"/>
        </w:trPr>
        <w:tc>
          <w:tcPr>
            <w:tcW w:w="2423" w:type="dxa"/>
            <w:tcBorders>
              <w:left w:val="nil"/>
            </w:tcBorders>
            <w:shd w:val="clear" w:color="3366FF" w:fill="FFFFFF"/>
            <w:vAlign w:val="center"/>
          </w:tcPr>
          <w:p w14:paraId="6EF2E761" w14:textId="77777777" w:rsidR="00E60D3B" w:rsidRPr="00695CF0" w:rsidRDefault="00E60D3B" w:rsidP="00E60D3B">
            <w:pPr>
              <w:pStyle w:val="Textoindependiente"/>
              <w:jc w:val="center"/>
              <w:rPr>
                <w:b w:val="0"/>
              </w:rPr>
            </w:pPr>
            <w:r>
              <w:rPr>
                <w:b w:val="0"/>
                <w:noProof/>
              </w:rPr>
              <w:drawing>
                <wp:inline distT="0" distB="0" distL="0" distR="0" wp14:anchorId="2E772C82" wp14:editId="2CF33A37">
                  <wp:extent cx="793750" cy="512834"/>
                  <wp:effectExtent l="127000" t="76200" r="95250" b="147955"/>
                  <wp:docPr id="56" name="Imagen 56" descr="Macintosh HD:Users:danielmartin:Documents:SERESMA:Acceso directo bases de datos:Captura de pantalla 2019-02-23 a las 10.0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6" descr="Macintosh HD:Users:danielmartin:Documents:SERESMA:Acceso directo bases de datos:Captura de pantalla 2019-02-23 a las 10.07.5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4860" cy="5135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994" w:type="dxa"/>
            <w:vAlign w:val="center"/>
          </w:tcPr>
          <w:p w14:paraId="77A37902"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 xml:space="preserve">Guía de trabajo, plan y registros individuales </w:t>
            </w:r>
          </w:p>
        </w:tc>
        <w:tc>
          <w:tcPr>
            <w:tcW w:w="3981" w:type="dxa"/>
            <w:tcBorders>
              <w:right w:val="nil"/>
            </w:tcBorders>
            <w:vAlign w:val="center"/>
          </w:tcPr>
          <w:p w14:paraId="55663CD5" w14:textId="77777777" w:rsidR="00E60D3B" w:rsidRPr="00ED6D69" w:rsidRDefault="00E60D3B" w:rsidP="00E60D3B">
            <w:pPr>
              <w:pStyle w:val="Textoindependiente"/>
              <w:jc w:val="center"/>
              <w:rPr>
                <w:b w:val="0"/>
                <w:color w:val="404040" w:themeColor="text1" w:themeTint="BF"/>
                <w:sz w:val="16"/>
                <w:szCs w:val="16"/>
              </w:rPr>
            </w:pPr>
            <w:r w:rsidRPr="00ED6D69">
              <w:rPr>
                <w:b w:val="0"/>
                <w:color w:val="404040" w:themeColor="text1" w:themeTint="BF"/>
                <w:sz w:val="16"/>
                <w:szCs w:val="16"/>
              </w:rPr>
              <w:t xml:space="preserve">Evidencias de los trabajos desarrollados, Le informa del plan de trabajo semanalmente, que se esta haciendo actualmente y lo que queda por hacer </w:t>
            </w:r>
          </w:p>
          <w:p w14:paraId="4E38A200" w14:textId="77777777" w:rsidR="00E60D3B" w:rsidRPr="00ED6D69" w:rsidRDefault="00E60D3B" w:rsidP="00E60D3B">
            <w:pPr>
              <w:pStyle w:val="Textoindependiente"/>
              <w:jc w:val="center"/>
              <w:rPr>
                <w:b w:val="0"/>
                <w:color w:val="404040" w:themeColor="text1" w:themeTint="BF"/>
                <w:sz w:val="16"/>
                <w:szCs w:val="16"/>
              </w:rPr>
            </w:pPr>
          </w:p>
        </w:tc>
      </w:tr>
      <w:tr w:rsidR="00E60D3B" w:rsidRPr="00695CF0" w14:paraId="0508D55A" w14:textId="77777777" w:rsidTr="00E60D3B">
        <w:trPr>
          <w:trHeight w:val="269"/>
        </w:trPr>
        <w:tc>
          <w:tcPr>
            <w:tcW w:w="2423" w:type="dxa"/>
            <w:tcBorders>
              <w:left w:val="nil"/>
            </w:tcBorders>
            <w:shd w:val="clear" w:color="3366FF" w:fill="FFFFFF"/>
            <w:vAlign w:val="center"/>
          </w:tcPr>
          <w:p w14:paraId="71D99159" w14:textId="77777777" w:rsidR="00E60D3B" w:rsidRPr="00695CF0" w:rsidRDefault="00E60D3B" w:rsidP="00E60D3B">
            <w:pPr>
              <w:pStyle w:val="Textoindependiente"/>
              <w:jc w:val="center"/>
              <w:rPr>
                <w:b w:val="0"/>
              </w:rPr>
            </w:pPr>
            <w:r>
              <w:rPr>
                <w:b w:val="0"/>
                <w:noProof/>
              </w:rPr>
              <w:drawing>
                <wp:inline distT="0" distB="0" distL="0" distR="0" wp14:anchorId="0A0D124C" wp14:editId="32839792">
                  <wp:extent cx="781050" cy="461602"/>
                  <wp:effectExtent l="127000" t="76200" r="82550" b="148590"/>
                  <wp:docPr id="26" name="Imagen 44" descr="Unkn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4" descr="Unknown-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50" cy="4616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994" w:type="dxa"/>
            <w:vAlign w:val="center"/>
          </w:tcPr>
          <w:p w14:paraId="42A9FF30"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1- Aplicación - Pedidos de material</w:t>
            </w:r>
          </w:p>
          <w:p w14:paraId="0EAFB805" w14:textId="77777777" w:rsidR="00E60D3B" w:rsidRPr="00ED6D69" w:rsidRDefault="00E60D3B" w:rsidP="00E60D3B">
            <w:pPr>
              <w:pStyle w:val="Textoindependiente"/>
              <w:rPr>
                <w:b w:val="0"/>
                <w:color w:val="404040" w:themeColor="text1" w:themeTint="BF"/>
                <w:sz w:val="16"/>
                <w:szCs w:val="16"/>
              </w:rPr>
            </w:pPr>
          </w:p>
          <w:p w14:paraId="06335AA8"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2- Pedidos de productos y materiales desde el móvil del trabajador por link.</w:t>
            </w:r>
          </w:p>
        </w:tc>
        <w:tc>
          <w:tcPr>
            <w:tcW w:w="3981" w:type="dxa"/>
            <w:tcBorders>
              <w:right w:val="nil"/>
            </w:tcBorders>
            <w:vAlign w:val="center"/>
          </w:tcPr>
          <w:p w14:paraId="7B299367" w14:textId="77777777" w:rsidR="00E60D3B" w:rsidRPr="00ED6D69" w:rsidRDefault="00E60D3B" w:rsidP="00E60D3B">
            <w:pPr>
              <w:pStyle w:val="Textoindependiente"/>
              <w:jc w:val="center"/>
              <w:rPr>
                <w:b w:val="0"/>
                <w:color w:val="404040" w:themeColor="text1" w:themeTint="BF"/>
                <w:sz w:val="16"/>
                <w:szCs w:val="16"/>
              </w:rPr>
            </w:pPr>
            <w:r w:rsidRPr="00ED6D69">
              <w:rPr>
                <w:b w:val="0"/>
                <w:color w:val="404040" w:themeColor="text1" w:themeTint="BF"/>
                <w:sz w:val="16"/>
                <w:szCs w:val="16"/>
              </w:rPr>
              <w:t xml:space="preserve">No se solicita al cliente que se envíen constantemente los pedidos de la empresa de limpieza, </w:t>
            </w:r>
            <w:r w:rsidRPr="00ED6D69">
              <w:rPr>
                <w:color w:val="404040" w:themeColor="text1" w:themeTint="BF"/>
                <w:sz w:val="16"/>
                <w:szCs w:val="16"/>
              </w:rPr>
              <w:t>evita interrupciones y distracciones del personal del cliente</w:t>
            </w:r>
            <w:r w:rsidRPr="00ED6D69">
              <w:rPr>
                <w:b w:val="0"/>
                <w:color w:val="404040" w:themeColor="text1" w:themeTint="BF"/>
                <w:sz w:val="16"/>
                <w:szCs w:val="16"/>
              </w:rPr>
              <w:t xml:space="preserve"> </w:t>
            </w:r>
            <w:r w:rsidRPr="00ED6D69">
              <w:rPr>
                <w:color w:val="404040" w:themeColor="text1" w:themeTint="BF"/>
                <w:sz w:val="16"/>
                <w:szCs w:val="16"/>
              </w:rPr>
              <w:t>y retrasos en los pedidos</w:t>
            </w:r>
          </w:p>
        </w:tc>
      </w:tr>
      <w:tr w:rsidR="00E60D3B" w:rsidRPr="00695CF0" w14:paraId="01B0A789" w14:textId="77777777" w:rsidTr="00E60D3B">
        <w:trPr>
          <w:trHeight w:val="269"/>
        </w:trPr>
        <w:tc>
          <w:tcPr>
            <w:tcW w:w="2423" w:type="dxa"/>
            <w:tcBorders>
              <w:left w:val="nil"/>
            </w:tcBorders>
            <w:shd w:val="clear" w:color="3366FF" w:fill="FFFFFF"/>
            <w:vAlign w:val="center"/>
          </w:tcPr>
          <w:p w14:paraId="3EED85C8" w14:textId="77777777" w:rsidR="00E60D3B" w:rsidRPr="00695CF0" w:rsidRDefault="00E60D3B" w:rsidP="00E60D3B">
            <w:pPr>
              <w:pStyle w:val="Textoindependiente"/>
              <w:jc w:val="center"/>
              <w:rPr>
                <w:b w:val="0"/>
              </w:rPr>
            </w:pPr>
            <w:r>
              <w:rPr>
                <w:b w:val="0"/>
                <w:i/>
                <w:noProof/>
                <w:color w:val="548DD4"/>
                <w:sz w:val="24"/>
              </w:rPr>
              <w:drawing>
                <wp:inline distT="0" distB="0" distL="0" distR="0" wp14:anchorId="7D5A8B16" wp14:editId="1596BD09">
                  <wp:extent cx="601345" cy="889000"/>
                  <wp:effectExtent l="177800" t="0" r="135255" b="50800"/>
                  <wp:docPr id="45" name="Imagen 45" descr="Captura de pantalla 2017-08-22 a la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5" descr="Captura de pantalla 2017-08-22 a las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345" cy="889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c>
          <w:tcPr>
            <w:tcW w:w="2994" w:type="dxa"/>
            <w:vAlign w:val="center"/>
          </w:tcPr>
          <w:p w14:paraId="39322A51" w14:textId="77777777" w:rsidR="00E60D3B" w:rsidRPr="00ED6D69" w:rsidRDefault="00E60D3B" w:rsidP="00E60D3B">
            <w:pPr>
              <w:pStyle w:val="Textoindependiente"/>
              <w:rPr>
                <w:b w:val="0"/>
                <w:color w:val="404040" w:themeColor="text1" w:themeTint="BF"/>
                <w:sz w:val="16"/>
                <w:szCs w:val="16"/>
              </w:rPr>
            </w:pPr>
            <w:r w:rsidRPr="00ED6D69">
              <w:rPr>
                <w:b w:val="0"/>
                <w:color w:val="404040" w:themeColor="text1" w:themeTint="BF"/>
                <w:sz w:val="16"/>
                <w:szCs w:val="16"/>
              </w:rPr>
              <w:t>Procedimientos y pautas de sustitución por periodos vacacionales, bajas por IT o ausencias en el trabajo</w:t>
            </w:r>
          </w:p>
        </w:tc>
        <w:tc>
          <w:tcPr>
            <w:tcW w:w="3981" w:type="dxa"/>
            <w:tcBorders>
              <w:right w:val="nil"/>
            </w:tcBorders>
            <w:vAlign w:val="center"/>
          </w:tcPr>
          <w:p w14:paraId="548E250A" w14:textId="77777777" w:rsidR="00E60D3B" w:rsidRPr="00ED6D69" w:rsidRDefault="00E60D3B" w:rsidP="00E60D3B">
            <w:pPr>
              <w:pStyle w:val="Textoindependiente"/>
              <w:jc w:val="center"/>
              <w:rPr>
                <w:b w:val="0"/>
                <w:color w:val="404040" w:themeColor="text1" w:themeTint="BF"/>
                <w:sz w:val="16"/>
                <w:szCs w:val="16"/>
              </w:rPr>
            </w:pPr>
            <w:r w:rsidRPr="00ED6D69">
              <w:rPr>
                <w:b w:val="0"/>
                <w:color w:val="404040" w:themeColor="text1" w:themeTint="BF"/>
                <w:sz w:val="16"/>
                <w:szCs w:val="16"/>
              </w:rPr>
              <w:t xml:space="preserve">Gestión directa del coordinador de personal </w:t>
            </w:r>
          </w:p>
          <w:p w14:paraId="6C2FD2A3" w14:textId="77777777" w:rsidR="00E60D3B" w:rsidRPr="00ED6D69" w:rsidRDefault="00E60D3B" w:rsidP="00E60D3B">
            <w:pPr>
              <w:pStyle w:val="Textoindependiente"/>
              <w:jc w:val="center"/>
              <w:rPr>
                <w:b w:val="0"/>
                <w:color w:val="404040" w:themeColor="text1" w:themeTint="BF"/>
                <w:sz w:val="16"/>
                <w:szCs w:val="16"/>
              </w:rPr>
            </w:pPr>
          </w:p>
        </w:tc>
      </w:tr>
      <w:tr w:rsidR="00E60D3B" w:rsidRPr="00695CF0" w14:paraId="4FD56832" w14:textId="77777777" w:rsidTr="00E60D3B">
        <w:trPr>
          <w:trHeight w:val="269"/>
        </w:trPr>
        <w:tc>
          <w:tcPr>
            <w:tcW w:w="2423" w:type="dxa"/>
            <w:tcBorders>
              <w:left w:val="nil"/>
            </w:tcBorders>
            <w:shd w:val="clear" w:color="3366FF" w:fill="FFFFFF"/>
            <w:vAlign w:val="center"/>
          </w:tcPr>
          <w:p w14:paraId="7117F108" w14:textId="77777777" w:rsidR="00E60D3B" w:rsidRDefault="00E60D3B" w:rsidP="00E60D3B">
            <w:pPr>
              <w:pStyle w:val="Textoindependiente"/>
              <w:jc w:val="center"/>
              <w:rPr>
                <w:b w:val="0"/>
                <w:i/>
                <w:color w:val="548DD4"/>
                <w:sz w:val="24"/>
              </w:rPr>
            </w:pPr>
            <w:r>
              <w:rPr>
                <w:b w:val="0"/>
                <w:i/>
                <w:noProof/>
                <w:color w:val="548DD4"/>
                <w:sz w:val="24"/>
              </w:rPr>
              <w:drawing>
                <wp:inline distT="0" distB="0" distL="0" distR="0" wp14:anchorId="52DEC76D" wp14:editId="4795938A">
                  <wp:extent cx="1405255" cy="567055"/>
                  <wp:effectExtent l="0" t="0" r="0" b="0"/>
                  <wp:docPr id="46" name="Imagen 46" descr="Captura de pantalla 2019-02-15 a l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a de pantalla 2019-02-15 a las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5255" cy="567055"/>
                          </a:xfrm>
                          <a:prstGeom prst="rect">
                            <a:avLst/>
                          </a:prstGeom>
                          <a:noFill/>
                          <a:ln>
                            <a:noFill/>
                          </a:ln>
                        </pic:spPr>
                      </pic:pic>
                    </a:graphicData>
                  </a:graphic>
                </wp:inline>
              </w:drawing>
            </w:r>
          </w:p>
        </w:tc>
        <w:tc>
          <w:tcPr>
            <w:tcW w:w="2994" w:type="dxa"/>
            <w:vAlign w:val="center"/>
          </w:tcPr>
          <w:p w14:paraId="3E86BDF0" w14:textId="77777777" w:rsidR="00E60D3B" w:rsidRPr="00ED6D69" w:rsidRDefault="00E60D3B" w:rsidP="00E60D3B">
            <w:pPr>
              <w:pStyle w:val="Textoindependiente"/>
              <w:rPr>
                <w:b w:val="0"/>
                <w:color w:val="404040" w:themeColor="text1" w:themeTint="BF"/>
                <w:sz w:val="16"/>
                <w:szCs w:val="16"/>
              </w:rPr>
            </w:pPr>
            <w:r>
              <w:rPr>
                <w:b w:val="0"/>
                <w:color w:val="404040" w:themeColor="text1" w:themeTint="BF"/>
                <w:sz w:val="16"/>
                <w:szCs w:val="16"/>
              </w:rPr>
              <w:t>S</w:t>
            </w:r>
            <w:r w:rsidRPr="00ED6D69">
              <w:rPr>
                <w:b w:val="0"/>
                <w:color w:val="404040" w:themeColor="text1" w:themeTint="BF"/>
                <w:sz w:val="16"/>
                <w:szCs w:val="16"/>
              </w:rPr>
              <w:t xml:space="preserve">eguimiento </w:t>
            </w:r>
            <w:r>
              <w:rPr>
                <w:b w:val="0"/>
                <w:color w:val="404040" w:themeColor="text1" w:themeTint="BF"/>
                <w:sz w:val="16"/>
                <w:szCs w:val="16"/>
              </w:rPr>
              <w:t>de servicio de l</w:t>
            </w:r>
            <w:r w:rsidRPr="00ED6D69">
              <w:rPr>
                <w:b w:val="0"/>
                <w:color w:val="404040" w:themeColor="text1" w:themeTint="BF"/>
                <w:sz w:val="16"/>
                <w:szCs w:val="16"/>
              </w:rPr>
              <w:t>impieza</w:t>
            </w:r>
          </w:p>
        </w:tc>
        <w:tc>
          <w:tcPr>
            <w:tcW w:w="3981" w:type="dxa"/>
            <w:tcBorders>
              <w:right w:val="nil"/>
            </w:tcBorders>
            <w:vAlign w:val="center"/>
          </w:tcPr>
          <w:p w14:paraId="52317EAC" w14:textId="77777777" w:rsidR="00E60D3B" w:rsidRPr="00ED6D69" w:rsidRDefault="00E60D3B" w:rsidP="00E60D3B">
            <w:pPr>
              <w:pStyle w:val="Textoindependiente"/>
              <w:jc w:val="center"/>
              <w:rPr>
                <w:b w:val="0"/>
                <w:color w:val="404040" w:themeColor="text1" w:themeTint="BF"/>
                <w:sz w:val="16"/>
                <w:szCs w:val="16"/>
              </w:rPr>
            </w:pPr>
            <w:r w:rsidRPr="00ED6D69">
              <w:rPr>
                <w:b w:val="0"/>
                <w:color w:val="404040" w:themeColor="text1" w:themeTint="BF"/>
                <w:sz w:val="16"/>
                <w:szCs w:val="16"/>
              </w:rPr>
              <w:t>Asegura los trabajos planificados para garantizar que el servicio contratado se atiende de forma eficaz</w:t>
            </w:r>
          </w:p>
        </w:tc>
      </w:tr>
    </w:tbl>
    <w:p w14:paraId="26668F03" w14:textId="47893643" w:rsidR="00987C89" w:rsidRDefault="00987C89" w:rsidP="004E6003"/>
    <w:p w14:paraId="75F38FD0" w14:textId="1BE118D9" w:rsidR="00987C89" w:rsidRDefault="00987C89" w:rsidP="004E6003"/>
    <w:p w14:paraId="25830118" w14:textId="77777777" w:rsidR="00987C89" w:rsidRDefault="00987C89" w:rsidP="004E6003"/>
    <w:p w14:paraId="0A42877E" w14:textId="77777777" w:rsidR="00331E1F" w:rsidRDefault="00331E1F" w:rsidP="004E6003"/>
    <w:p w14:paraId="3554A51F" w14:textId="1AB93DF4" w:rsidR="00331E1F" w:rsidRDefault="00331E1F" w:rsidP="004E6003"/>
    <w:p w14:paraId="4F8A78BB" w14:textId="0E467587" w:rsidR="00D53BDC" w:rsidRDefault="00D53BDC" w:rsidP="004E6003"/>
    <w:p w14:paraId="40177C7B" w14:textId="600F5C9D" w:rsidR="00D53BDC" w:rsidRDefault="00D53BDC" w:rsidP="004E6003"/>
    <w:p w14:paraId="4860DC62" w14:textId="46F38447" w:rsidR="00D53BDC" w:rsidRDefault="00D53BDC" w:rsidP="004E6003"/>
    <w:p w14:paraId="4C357B18" w14:textId="77777777" w:rsidR="00E72292" w:rsidRDefault="00E72292" w:rsidP="00492F8C">
      <w:pPr>
        <w:rPr>
          <w:color w:val="548DD4" w:themeColor="text2" w:themeTint="99"/>
          <w:sz w:val="28"/>
          <w:szCs w:val="28"/>
        </w:rPr>
      </w:pPr>
    </w:p>
    <w:p w14:paraId="78F3AFAF" w14:textId="77777777" w:rsidR="00E72292" w:rsidRDefault="00E72292" w:rsidP="00492F8C">
      <w:pPr>
        <w:rPr>
          <w:color w:val="548DD4" w:themeColor="text2" w:themeTint="99"/>
          <w:sz w:val="28"/>
          <w:szCs w:val="28"/>
        </w:rPr>
      </w:pPr>
    </w:p>
    <w:p w14:paraId="3CD1EFBF" w14:textId="77777777" w:rsidR="00E72292" w:rsidRDefault="00E72292" w:rsidP="00492F8C">
      <w:pPr>
        <w:rPr>
          <w:color w:val="548DD4" w:themeColor="text2" w:themeTint="99"/>
          <w:sz w:val="28"/>
          <w:szCs w:val="28"/>
        </w:rPr>
      </w:pPr>
    </w:p>
    <w:p w14:paraId="2E4A96ED" w14:textId="77777777" w:rsidR="00E72292" w:rsidRDefault="00E72292" w:rsidP="00492F8C">
      <w:pPr>
        <w:rPr>
          <w:color w:val="548DD4" w:themeColor="text2" w:themeTint="99"/>
          <w:sz w:val="28"/>
          <w:szCs w:val="28"/>
        </w:rPr>
      </w:pPr>
    </w:p>
    <w:p w14:paraId="7D4E72D0" w14:textId="77777777" w:rsidR="00E72292" w:rsidRDefault="00E72292" w:rsidP="00492F8C">
      <w:pPr>
        <w:rPr>
          <w:color w:val="548DD4" w:themeColor="text2" w:themeTint="99"/>
          <w:sz w:val="28"/>
          <w:szCs w:val="28"/>
        </w:rPr>
      </w:pPr>
    </w:p>
    <w:p w14:paraId="62341F24" w14:textId="77777777" w:rsidR="00E72292" w:rsidRDefault="00E72292" w:rsidP="00492F8C">
      <w:pPr>
        <w:rPr>
          <w:color w:val="548DD4" w:themeColor="text2" w:themeTint="99"/>
          <w:sz w:val="28"/>
          <w:szCs w:val="28"/>
        </w:rPr>
      </w:pPr>
    </w:p>
    <w:p w14:paraId="5D8EBDA3" w14:textId="77777777" w:rsidR="00E72292" w:rsidRDefault="00E72292" w:rsidP="00492F8C">
      <w:pPr>
        <w:rPr>
          <w:color w:val="548DD4" w:themeColor="text2" w:themeTint="99"/>
          <w:sz w:val="28"/>
          <w:szCs w:val="28"/>
        </w:rPr>
      </w:pPr>
    </w:p>
    <w:p w14:paraId="59C7BA5E" w14:textId="77777777" w:rsidR="00E72292" w:rsidRDefault="00E72292" w:rsidP="00492F8C">
      <w:pPr>
        <w:rPr>
          <w:color w:val="548DD4" w:themeColor="text2" w:themeTint="99"/>
          <w:sz w:val="28"/>
          <w:szCs w:val="28"/>
        </w:rPr>
      </w:pPr>
    </w:p>
    <w:p w14:paraId="2F6CCC7C" w14:textId="77777777" w:rsidR="00E72292" w:rsidRDefault="00E72292" w:rsidP="00492F8C">
      <w:pPr>
        <w:rPr>
          <w:color w:val="548DD4" w:themeColor="text2" w:themeTint="99"/>
          <w:sz w:val="28"/>
          <w:szCs w:val="28"/>
        </w:rPr>
      </w:pPr>
    </w:p>
    <w:p w14:paraId="5F4442AF" w14:textId="77777777" w:rsidR="00E72292" w:rsidRDefault="00E72292" w:rsidP="00492F8C">
      <w:pPr>
        <w:rPr>
          <w:color w:val="548DD4" w:themeColor="text2" w:themeTint="99"/>
          <w:sz w:val="28"/>
          <w:szCs w:val="28"/>
        </w:rPr>
      </w:pPr>
    </w:p>
    <w:p w14:paraId="365B1732" w14:textId="77777777" w:rsidR="00E72292" w:rsidRDefault="00E72292" w:rsidP="00492F8C">
      <w:pPr>
        <w:rPr>
          <w:color w:val="548DD4" w:themeColor="text2" w:themeTint="99"/>
          <w:sz w:val="28"/>
          <w:szCs w:val="28"/>
        </w:rPr>
      </w:pPr>
    </w:p>
    <w:p w14:paraId="0B6E9125" w14:textId="77777777" w:rsidR="00E72292" w:rsidRDefault="00E72292" w:rsidP="00492F8C">
      <w:pPr>
        <w:rPr>
          <w:color w:val="548DD4" w:themeColor="text2" w:themeTint="99"/>
          <w:sz w:val="28"/>
          <w:szCs w:val="28"/>
        </w:rPr>
      </w:pPr>
    </w:p>
    <w:p w14:paraId="7009A63B" w14:textId="77777777" w:rsidR="00E72292" w:rsidRDefault="00E72292" w:rsidP="00492F8C">
      <w:pPr>
        <w:rPr>
          <w:color w:val="548DD4" w:themeColor="text2" w:themeTint="99"/>
          <w:sz w:val="28"/>
          <w:szCs w:val="28"/>
        </w:rPr>
      </w:pPr>
    </w:p>
    <w:p w14:paraId="1E28D21B" w14:textId="77777777" w:rsidR="00E72292" w:rsidRDefault="00E72292" w:rsidP="00492F8C">
      <w:pPr>
        <w:rPr>
          <w:color w:val="548DD4" w:themeColor="text2" w:themeTint="99"/>
          <w:sz w:val="28"/>
          <w:szCs w:val="28"/>
        </w:rPr>
      </w:pPr>
    </w:p>
    <w:p w14:paraId="6EA90424" w14:textId="77777777" w:rsidR="00E72292" w:rsidRDefault="00E72292" w:rsidP="00492F8C">
      <w:pPr>
        <w:rPr>
          <w:color w:val="548DD4" w:themeColor="text2" w:themeTint="99"/>
          <w:sz w:val="28"/>
          <w:szCs w:val="28"/>
        </w:rPr>
      </w:pPr>
    </w:p>
    <w:p w14:paraId="300E01A5" w14:textId="77777777" w:rsidR="00E72292" w:rsidRDefault="00E72292" w:rsidP="00492F8C">
      <w:pPr>
        <w:rPr>
          <w:color w:val="548DD4" w:themeColor="text2" w:themeTint="99"/>
          <w:sz w:val="28"/>
          <w:szCs w:val="28"/>
        </w:rPr>
      </w:pPr>
    </w:p>
    <w:p w14:paraId="3D4AF02F" w14:textId="77777777" w:rsidR="00E60D3B" w:rsidRDefault="00E60D3B" w:rsidP="00492F8C">
      <w:pPr>
        <w:rPr>
          <w:color w:val="548DD4" w:themeColor="text2" w:themeTint="99"/>
          <w:sz w:val="28"/>
          <w:szCs w:val="28"/>
        </w:rPr>
      </w:pPr>
    </w:p>
    <w:p w14:paraId="681A28BF" w14:textId="77777777" w:rsidR="00E60D3B" w:rsidRDefault="00E60D3B" w:rsidP="00492F8C">
      <w:pPr>
        <w:rPr>
          <w:color w:val="548DD4" w:themeColor="text2" w:themeTint="99"/>
          <w:sz w:val="28"/>
          <w:szCs w:val="28"/>
        </w:rPr>
      </w:pPr>
    </w:p>
    <w:p w14:paraId="094430AC" w14:textId="77777777" w:rsidR="00E60D3B" w:rsidRDefault="00E60D3B" w:rsidP="00492F8C">
      <w:pPr>
        <w:rPr>
          <w:color w:val="548DD4" w:themeColor="text2" w:themeTint="99"/>
          <w:sz w:val="28"/>
          <w:szCs w:val="28"/>
        </w:rPr>
      </w:pPr>
    </w:p>
    <w:p w14:paraId="1B749B8B" w14:textId="77777777" w:rsidR="00E60D3B" w:rsidRDefault="00E60D3B" w:rsidP="00492F8C">
      <w:pPr>
        <w:rPr>
          <w:color w:val="548DD4" w:themeColor="text2" w:themeTint="99"/>
          <w:sz w:val="28"/>
          <w:szCs w:val="28"/>
        </w:rPr>
      </w:pPr>
    </w:p>
    <w:p w14:paraId="3BA8D1A5" w14:textId="77777777" w:rsidR="00E60D3B" w:rsidRDefault="00E60D3B" w:rsidP="00492F8C">
      <w:pPr>
        <w:rPr>
          <w:color w:val="548DD4" w:themeColor="text2" w:themeTint="99"/>
          <w:sz w:val="28"/>
          <w:szCs w:val="28"/>
        </w:rPr>
      </w:pPr>
    </w:p>
    <w:p w14:paraId="743D0D2C" w14:textId="77777777" w:rsidR="00E60D3B" w:rsidRDefault="00E60D3B" w:rsidP="00492F8C">
      <w:pPr>
        <w:rPr>
          <w:color w:val="548DD4" w:themeColor="text2" w:themeTint="99"/>
          <w:sz w:val="28"/>
          <w:szCs w:val="28"/>
        </w:rPr>
      </w:pPr>
    </w:p>
    <w:p w14:paraId="5F901B1E" w14:textId="77777777" w:rsidR="00E60D3B" w:rsidRDefault="00E60D3B" w:rsidP="00492F8C">
      <w:pPr>
        <w:rPr>
          <w:color w:val="548DD4" w:themeColor="text2" w:themeTint="99"/>
          <w:sz w:val="28"/>
          <w:szCs w:val="28"/>
        </w:rPr>
      </w:pPr>
    </w:p>
    <w:p w14:paraId="1965B81D" w14:textId="77777777" w:rsidR="00E60D3B" w:rsidRDefault="00E60D3B" w:rsidP="00492F8C">
      <w:pPr>
        <w:rPr>
          <w:color w:val="548DD4" w:themeColor="text2" w:themeTint="99"/>
          <w:sz w:val="28"/>
          <w:szCs w:val="28"/>
        </w:rPr>
      </w:pPr>
    </w:p>
    <w:p w14:paraId="4A6B70DF" w14:textId="77777777" w:rsidR="00E60D3B" w:rsidRDefault="00E60D3B" w:rsidP="00492F8C">
      <w:pPr>
        <w:rPr>
          <w:color w:val="548DD4" w:themeColor="text2" w:themeTint="99"/>
          <w:sz w:val="28"/>
          <w:szCs w:val="28"/>
        </w:rPr>
      </w:pPr>
    </w:p>
    <w:p w14:paraId="0B4F6085" w14:textId="6E54E894" w:rsidR="00DB6DFD" w:rsidRPr="002A1F3C" w:rsidRDefault="00E70837" w:rsidP="00492F8C">
      <w:pPr>
        <w:rPr>
          <w:color w:val="548DD4" w:themeColor="text2" w:themeTint="99"/>
          <w:sz w:val="28"/>
          <w:szCs w:val="28"/>
        </w:rPr>
      </w:pPr>
      <w:r>
        <w:rPr>
          <w:color w:val="548DD4" w:themeColor="text2" w:themeTint="99"/>
          <w:sz w:val="28"/>
          <w:szCs w:val="28"/>
        </w:rPr>
        <w:t>8,1</w:t>
      </w:r>
      <w:r w:rsidR="002A1F3C">
        <w:rPr>
          <w:color w:val="548DD4" w:themeColor="text2" w:themeTint="99"/>
          <w:sz w:val="28"/>
          <w:szCs w:val="28"/>
        </w:rPr>
        <w:t xml:space="preserve">. </w:t>
      </w:r>
      <w:r w:rsidR="007246BD">
        <w:rPr>
          <w:color w:val="548DD4" w:themeColor="text2" w:themeTint="99"/>
          <w:sz w:val="28"/>
          <w:szCs w:val="28"/>
        </w:rPr>
        <w:t>CONDICIONES GENERALES</w:t>
      </w:r>
    </w:p>
    <w:p w14:paraId="29D6E620" w14:textId="34471425" w:rsidR="007246BD" w:rsidRDefault="007246BD" w:rsidP="00DB6DFD">
      <w:pPr>
        <w:tabs>
          <w:tab w:val="left" w:pos="284"/>
          <w:tab w:val="left" w:pos="1134"/>
          <w:tab w:val="left" w:pos="4536"/>
        </w:tabs>
        <w:jc w:val="both"/>
        <w:rPr>
          <w:rFonts w:ascii="Arial" w:hAnsi="Arial"/>
          <w:color w:val="404040" w:themeColor="text1" w:themeTint="BF"/>
        </w:rPr>
      </w:pPr>
    </w:p>
    <w:p w14:paraId="25DCA3F6" w14:textId="35ADC277" w:rsidR="007246BD" w:rsidRDefault="009B6E9F" w:rsidP="00DB6DFD">
      <w:pPr>
        <w:tabs>
          <w:tab w:val="left" w:pos="284"/>
          <w:tab w:val="left" w:pos="1134"/>
          <w:tab w:val="left" w:pos="4536"/>
        </w:tabs>
        <w:jc w:val="both"/>
        <w:rPr>
          <w:rFonts w:ascii="Arial" w:hAnsi="Arial"/>
          <w:color w:val="404040" w:themeColor="text1" w:themeTint="BF"/>
        </w:rPr>
      </w:pPr>
      <w:r>
        <w:rPr>
          <w:rFonts w:ascii="Arial" w:hAnsi="Arial"/>
          <w:color w:val="404040" w:themeColor="text1" w:themeTint="BF"/>
        </w:rPr>
        <w:t>La filosofía de SERESMA, se basa en la transparencia con nuestros clientes, poner primer</w:t>
      </w:r>
      <w:r w:rsidR="000C20A0">
        <w:rPr>
          <w:rFonts w:ascii="Arial" w:hAnsi="Arial"/>
          <w:color w:val="404040" w:themeColor="text1" w:themeTint="BF"/>
        </w:rPr>
        <w:t>o a las personas, con el objetivo de ayudar a sus clientes, ofreciendo una propuesta de valor</w:t>
      </w:r>
      <w:r w:rsidR="00E70837">
        <w:rPr>
          <w:rFonts w:ascii="Arial" w:hAnsi="Arial"/>
          <w:color w:val="404040" w:themeColor="text1" w:themeTint="BF"/>
        </w:rPr>
        <w:t xml:space="preserve"> a medida de sus clientes</w:t>
      </w:r>
      <w:r w:rsidR="000C20A0">
        <w:rPr>
          <w:rFonts w:ascii="Arial" w:hAnsi="Arial"/>
          <w:color w:val="404040" w:themeColor="text1" w:themeTint="BF"/>
        </w:rPr>
        <w:t>, añadiendo más garantía en la prestación de sus servicios. Con el compromiso de la calidad, el respeto al medio ambiente, la ética y la transparencia</w:t>
      </w:r>
      <w:r w:rsidR="00453EE8">
        <w:rPr>
          <w:rFonts w:ascii="Arial" w:hAnsi="Arial"/>
          <w:color w:val="404040" w:themeColor="text1" w:themeTint="BF"/>
        </w:rPr>
        <w:t>.</w:t>
      </w:r>
    </w:p>
    <w:p w14:paraId="673C477C" w14:textId="0E8F5FA7" w:rsidR="00453EE8" w:rsidRDefault="00453EE8" w:rsidP="00DB6DFD">
      <w:pPr>
        <w:tabs>
          <w:tab w:val="left" w:pos="284"/>
          <w:tab w:val="left" w:pos="1134"/>
          <w:tab w:val="left" w:pos="4536"/>
        </w:tabs>
        <w:jc w:val="both"/>
        <w:rPr>
          <w:rFonts w:ascii="Arial" w:hAnsi="Arial"/>
          <w:color w:val="404040" w:themeColor="text1" w:themeTint="BF"/>
        </w:rPr>
      </w:pPr>
    </w:p>
    <w:p w14:paraId="2D5549F5" w14:textId="73431A7D" w:rsidR="00453EE8" w:rsidRDefault="00453EE8" w:rsidP="00DB6DFD">
      <w:pPr>
        <w:tabs>
          <w:tab w:val="left" w:pos="284"/>
          <w:tab w:val="left" w:pos="1134"/>
          <w:tab w:val="left" w:pos="4536"/>
        </w:tabs>
        <w:jc w:val="both"/>
        <w:rPr>
          <w:rFonts w:ascii="Arial" w:hAnsi="Arial"/>
          <w:color w:val="404040" w:themeColor="text1" w:themeTint="BF"/>
        </w:rPr>
      </w:pPr>
      <w:r>
        <w:rPr>
          <w:rFonts w:ascii="Arial" w:hAnsi="Arial"/>
          <w:color w:val="404040" w:themeColor="text1" w:themeTint="BF"/>
        </w:rPr>
        <w:t xml:space="preserve">El respeto a la legalidad vigente, el cumplimiento de la legislación adaptando las nuevas normativas </w:t>
      </w:r>
      <w:r w:rsidR="00E70837">
        <w:rPr>
          <w:rFonts w:ascii="Arial" w:hAnsi="Arial"/>
          <w:color w:val="404040" w:themeColor="text1" w:themeTint="BF"/>
        </w:rPr>
        <w:t>e</w:t>
      </w:r>
      <w:r>
        <w:rPr>
          <w:rFonts w:ascii="Arial" w:hAnsi="Arial"/>
          <w:color w:val="404040" w:themeColor="text1" w:themeTint="BF"/>
        </w:rPr>
        <w:t>n lo aspectos que le son de aplicación</w:t>
      </w:r>
      <w:r w:rsidR="00E70837">
        <w:rPr>
          <w:rFonts w:ascii="Arial" w:hAnsi="Arial"/>
          <w:color w:val="404040" w:themeColor="text1" w:themeTint="BF"/>
        </w:rPr>
        <w:t xml:space="preserve">, así como la </w:t>
      </w:r>
      <w:r>
        <w:rPr>
          <w:rFonts w:ascii="Arial" w:hAnsi="Arial"/>
          <w:color w:val="404040" w:themeColor="text1" w:themeTint="BF"/>
        </w:rPr>
        <w:t xml:space="preserve">solvencia </w:t>
      </w:r>
      <w:r w:rsidR="00E70837">
        <w:rPr>
          <w:rFonts w:ascii="Arial" w:hAnsi="Arial"/>
          <w:color w:val="404040" w:themeColor="text1" w:themeTint="BF"/>
        </w:rPr>
        <w:t xml:space="preserve">que </w:t>
      </w:r>
      <w:r>
        <w:rPr>
          <w:rFonts w:ascii="Arial" w:hAnsi="Arial"/>
          <w:color w:val="404040" w:themeColor="text1" w:themeTint="BF"/>
        </w:rPr>
        <w:t xml:space="preserve">es garantía y prioridad en nuestra organización. </w:t>
      </w:r>
    </w:p>
    <w:p w14:paraId="0E6E716C" w14:textId="2E5E385E" w:rsidR="007246BD" w:rsidRDefault="007246BD" w:rsidP="00DB6DFD">
      <w:pPr>
        <w:tabs>
          <w:tab w:val="left" w:pos="284"/>
          <w:tab w:val="left" w:pos="1134"/>
          <w:tab w:val="left" w:pos="4536"/>
        </w:tabs>
        <w:jc w:val="both"/>
        <w:rPr>
          <w:rFonts w:ascii="Arial" w:hAnsi="Arial"/>
          <w:color w:val="404040" w:themeColor="text1" w:themeTint="BF"/>
        </w:rPr>
      </w:pPr>
    </w:p>
    <w:p w14:paraId="0E9E2751" w14:textId="64571575" w:rsidR="000C20A0" w:rsidRDefault="000C20A0" w:rsidP="00DB6DFD">
      <w:pPr>
        <w:tabs>
          <w:tab w:val="left" w:pos="284"/>
          <w:tab w:val="left" w:pos="1134"/>
          <w:tab w:val="left" w:pos="4536"/>
        </w:tabs>
        <w:jc w:val="both"/>
        <w:rPr>
          <w:rFonts w:ascii="Arial" w:hAnsi="Arial"/>
          <w:color w:val="404040" w:themeColor="text1" w:themeTint="BF"/>
        </w:rPr>
      </w:pPr>
    </w:p>
    <w:p w14:paraId="7BDF0AD5" w14:textId="36AF8BB5" w:rsidR="000C20A0" w:rsidRDefault="000C20A0" w:rsidP="00DB6DFD">
      <w:pPr>
        <w:tabs>
          <w:tab w:val="left" w:pos="284"/>
          <w:tab w:val="left" w:pos="1134"/>
          <w:tab w:val="left" w:pos="4536"/>
        </w:tabs>
        <w:jc w:val="both"/>
        <w:rPr>
          <w:rFonts w:ascii="Arial" w:hAnsi="Arial"/>
          <w:color w:val="404040" w:themeColor="text1" w:themeTint="BF"/>
        </w:rPr>
      </w:pPr>
    </w:p>
    <w:p w14:paraId="078F8230" w14:textId="647A310B" w:rsidR="000C20A0" w:rsidRDefault="000C20A0" w:rsidP="00DB6DFD">
      <w:pPr>
        <w:tabs>
          <w:tab w:val="left" w:pos="284"/>
          <w:tab w:val="left" w:pos="1134"/>
          <w:tab w:val="left" w:pos="4536"/>
        </w:tabs>
        <w:jc w:val="both"/>
        <w:rPr>
          <w:rFonts w:ascii="Arial" w:hAnsi="Arial"/>
          <w:color w:val="404040" w:themeColor="text1" w:themeTint="BF"/>
        </w:rPr>
      </w:pPr>
    </w:p>
    <w:p w14:paraId="2AC4E79E" w14:textId="22CAB67F" w:rsidR="00E70837" w:rsidRDefault="00E70837" w:rsidP="00DB6DFD">
      <w:pPr>
        <w:tabs>
          <w:tab w:val="left" w:pos="284"/>
          <w:tab w:val="left" w:pos="1134"/>
          <w:tab w:val="left" w:pos="4536"/>
        </w:tabs>
        <w:jc w:val="both"/>
        <w:rPr>
          <w:color w:val="548DD4" w:themeColor="text2" w:themeTint="99"/>
          <w:sz w:val="28"/>
          <w:szCs w:val="28"/>
        </w:rPr>
      </w:pPr>
      <w:r>
        <w:rPr>
          <w:color w:val="548DD4" w:themeColor="text2" w:themeTint="99"/>
          <w:sz w:val="28"/>
          <w:szCs w:val="28"/>
        </w:rPr>
        <w:t xml:space="preserve">9. COTIZACIÓN </w:t>
      </w:r>
    </w:p>
    <w:p w14:paraId="2C47C557" w14:textId="77777777" w:rsidR="00E70837" w:rsidRDefault="00E70837" w:rsidP="00DB6DFD">
      <w:pPr>
        <w:tabs>
          <w:tab w:val="left" w:pos="284"/>
          <w:tab w:val="left" w:pos="1134"/>
          <w:tab w:val="left" w:pos="4536"/>
        </w:tabs>
        <w:jc w:val="both"/>
        <w:rPr>
          <w:color w:val="548DD4" w:themeColor="text2" w:themeTint="99"/>
          <w:sz w:val="28"/>
          <w:szCs w:val="28"/>
        </w:rPr>
      </w:pPr>
    </w:p>
    <w:p w14:paraId="021143FE" w14:textId="5F05855F" w:rsidR="00E70837" w:rsidRDefault="00E70837" w:rsidP="00DB6DFD">
      <w:pPr>
        <w:tabs>
          <w:tab w:val="left" w:pos="284"/>
          <w:tab w:val="left" w:pos="1134"/>
          <w:tab w:val="left" w:pos="4536"/>
        </w:tabs>
        <w:jc w:val="both"/>
        <w:rPr>
          <w:color w:val="548DD4" w:themeColor="text2" w:themeTint="99"/>
          <w:sz w:val="28"/>
          <w:szCs w:val="28"/>
        </w:rPr>
      </w:pPr>
    </w:p>
    <w:tbl>
      <w:tblPr>
        <w:tblpPr w:leftFromText="141" w:rightFromText="141" w:vertAnchor="page" w:horzAnchor="margin" w:tblpXSpec="center" w:tblpY="7432"/>
        <w:tblW w:w="0" w:type="auto"/>
        <w:shd w:val="clear" w:color="auto" w:fill="3366FF"/>
        <w:tblLayout w:type="fixed"/>
        <w:tblLook w:val="00A0" w:firstRow="1" w:lastRow="0" w:firstColumn="1" w:lastColumn="0" w:noHBand="0" w:noVBand="0"/>
      </w:tblPr>
      <w:tblGrid>
        <w:gridCol w:w="2446"/>
        <w:gridCol w:w="3505"/>
      </w:tblGrid>
      <w:tr w:rsidR="00E60D3B" w:rsidRPr="00695CF0" w14:paraId="47BCF0C8" w14:textId="77777777" w:rsidTr="00E60D3B">
        <w:trPr>
          <w:trHeight w:val="234"/>
        </w:trPr>
        <w:tc>
          <w:tcPr>
            <w:tcW w:w="5951" w:type="dxa"/>
            <w:gridSpan w:val="2"/>
            <w:shd w:val="clear" w:color="auto" w:fill="4F81BD" w:themeFill="accent1"/>
            <w:vAlign w:val="center"/>
          </w:tcPr>
          <w:p w14:paraId="7042A4E6" w14:textId="77777777" w:rsidR="00E60D3B" w:rsidRPr="00176FDB" w:rsidRDefault="00E60D3B" w:rsidP="00E60D3B">
            <w:pPr>
              <w:pStyle w:val="Textoindependiente"/>
              <w:jc w:val="center"/>
              <w:rPr>
                <w:b w:val="0"/>
                <w:color w:val="FFFFFF"/>
                <w:sz w:val="24"/>
                <w:szCs w:val="24"/>
              </w:rPr>
            </w:pPr>
            <w:r w:rsidRPr="00176FDB">
              <w:rPr>
                <w:b w:val="0"/>
                <w:color w:val="FFFFFF"/>
                <w:sz w:val="24"/>
                <w:szCs w:val="24"/>
              </w:rPr>
              <w:t>COTIZACIÓN</w:t>
            </w:r>
          </w:p>
        </w:tc>
      </w:tr>
      <w:tr w:rsidR="00E60D3B" w:rsidRPr="00695CF0" w14:paraId="01E9A74A" w14:textId="77777777" w:rsidTr="00E60D3B">
        <w:trPr>
          <w:trHeight w:val="375"/>
        </w:trPr>
        <w:tc>
          <w:tcPr>
            <w:tcW w:w="2446" w:type="dxa"/>
            <w:shd w:val="clear" w:color="auto" w:fill="8DB3E2" w:themeFill="text2" w:themeFillTint="66"/>
            <w:vAlign w:val="center"/>
          </w:tcPr>
          <w:p w14:paraId="366E11C8" w14:textId="77777777" w:rsidR="00E60D3B" w:rsidRPr="00176FDB" w:rsidRDefault="00E60D3B" w:rsidP="00E60D3B">
            <w:pPr>
              <w:pStyle w:val="Textoindependiente"/>
              <w:jc w:val="center"/>
              <w:rPr>
                <w:b w:val="0"/>
                <w:color w:val="FFFFFF"/>
                <w:sz w:val="24"/>
                <w:szCs w:val="24"/>
              </w:rPr>
            </w:pPr>
            <w:r w:rsidRPr="00176FDB">
              <w:rPr>
                <w:b w:val="0"/>
                <w:color w:val="FFFFFF"/>
                <w:sz w:val="24"/>
                <w:szCs w:val="24"/>
              </w:rPr>
              <w:t>Delegación</w:t>
            </w:r>
          </w:p>
        </w:tc>
        <w:tc>
          <w:tcPr>
            <w:tcW w:w="3505" w:type="dxa"/>
            <w:shd w:val="clear" w:color="auto" w:fill="8DB3E2" w:themeFill="text2" w:themeFillTint="66"/>
            <w:vAlign w:val="center"/>
          </w:tcPr>
          <w:p w14:paraId="37ACF96D" w14:textId="77777777" w:rsidR="00E60D3B" w:rsidRPr="00176FDB" w:rsidRDefault="00E60D3B" w:rsidP="00E60D3B">
            <w:pPr>
              <w:pStyle w:val="Textoindependiente"/>
              <w:jc w:val="center"/>
              <w:rPr>
                <w:b w:val="0"/>
                <w:color w:val="FFFFFF"/>
                <w:sz w:val="24"/>
                <w:szCs w:val="24"/>
              </w:rPr>
            </w:pPr>
            <w:r w:rsidRPr="00176FDB">
              <w:rPr>
                <w:b w:val="0"/>
                <w:color w:val="FFFFFF"/>
                <w:sz w:val="24"/>
                <w:szCs w:val="24"/>
              </w:rPr>
              <w:t>Cotización mensual</w:t>
            </w:r>
          </w:p>
        </w:tc>
      </w:tr>
      <w:tr w:rsidR="00E60D3B" w:rsidRPr="00695CF0" w14:paraId="2DD8F07F" w14:textId="77777777" w:rsidTr="00E60D3B">
        <w:trPr>
          <w:trHeight w:val="604"/>
        </w:trPr>
        <w:tc>
          <w:tcPr>
            <w:tcW w:w="2446" w:type="dxa"/>
            <w:shd w:val="clear" w:color="auto" w:fill="C6D9F1" w:themeFill="text2" w:themeFillTint="33"/>
            <w:vAlign w:val="center"/>
          </w:tcPr>
          <w:p w14:paraId="7BC36971" w14:textId="77777777" w:rsidR="00E60D3B" w:rsidRPr="00B53D47" w:rsidRDefault="00E60D3B" w:rsidP="00E60D3B">
            <w:pPr>
              <w:pStyle w:val="Textoindependiente"/>
              <w:jc w:val="center"/>
              <w:rPr>
                <w:rFonts w:ascii="Times Roman" w:hAnsi="Times Roman"/>
                <w:b w:val="0"/>
                <w:color w:val="404040" w:themeColor="text1" w:themeTint="BF"/>
                <w:sz w:val="28"/>
                <w:szCs w:val="28"/>
              </w:rPr>
            </w:pPr>
            <w:r>
              <w:rPr>
                <w:rFonts w:ascii="Times Roman" w:hAnsi="Times Roman"/>
                <w:b w:val="0"/>
                <w:bCs/>
                <w:color w:val="404040" w:themeColor="text1" w:themeTint="BF"/>
                <w:sz w:val="28"/>
                <w:szCs w:val="28"/>
              </w:rPr>
              <w:t xml:space="preserve">Madrid </w:t>
            </w:r>
          </w:p>
        </w:tc>
        <w:tc>
          <w:tcPr>
            <w:tcW w:w="3505" w:type="dxa"/>
            <w:tcBorders>
              <w:bottom w:val="single" w:sz="4" w:space="0" w:color="auto"/>
            </w:tcBorders>
            <w:vAlign w:val="center"/>
          </w:tcPr>
          <w:p w14:paraId="12B110A9" w14:textId="19CA6F88" w:rsidR="00E60D3B" w:rsidRPr="00B53D47" w:rsidRDefault="00294EDB" w:rsidP="00E60D3B">
            <w:pPr>
              <w:pStyle w:val="Textoindependiente"/>
              <w:jc w:val="center"/>
              <w:rPr>
                <w:rFonts w:ascii="Times Roman" w:hAnsi="Times Roman"/>
                <w:bCs/>
                <w:color w:val="404040" w:themeColor="text1" w:themeTint="BF"/>
                <w:sz w:val="28"/>
                <w:szCs w:val="28"/>
              </w:rPr>
            </w:pPr>
            <w:r>
              <w:rPr>
                <w:rFonts w:ascii="Times Roman" w:hAnsi="Times Roman"/>
                <w:bCs/>
                <w:color w:val="404040" w:themeColor="text1" w:themeTint="BF"/>
                <w:sz w:val="28"/>
                <w:szCs w:val="28"/>
              </w:rPr>
              <w:t>774,33</w:t>
            </w:r>
            <w:r w:rsidR="00E60D3B" w:rsidRPr="00B53D47">
              <w:rPr>
                <w:rFonts w:ascii="Times Roman" w:hAnsi="Times Roman"/>
                <w:bCs/>
                <w:color w:val="404040" w:themeColor="text1" w:themeTint="BF"/>
                <w:sz w:val="28"/>
                <w:szCs w:val="28"/>
              </w:rPr>
              <w:t xml:space="preserve"> €</w:t>
            </w:r>
          </w:p>
        </w:tc>
      </w:tr>
    </w:tbl>
    <w:p w14:paraId="71DA7117" w14:textId="73460869" w:rsidR="00E70837" w:rsidRDefault="00E70837" w:rsidP="00DB6DFD">
      <w:pPr>
        <w:tabs>
          <w:tab w:val="left" w:pos="284"/>
          <w:tab w:val="left" w:pos="1134"/>
          <w:tab w:val="left" w:pos="4536"/>
        </w:tabs>
        <w:jc w:val="both"/>
        <w:rPr>
          <w:color w:val="548DD4" w:themeColor="text2" w:themeTint="99"/>
          <w:sz w:val="28"/>
          <w:szCs w:val="28"/>
        </w:rPr>
      </w:pPr>
    </w:p>
    <w:p w14:paraId="60BD95E2" w14:textId="642BF51D" w:rsidR="00E70837" w:rsidRDefault="00E70837" w:rsidP="00DB6DFD">
      <w:pPr>
        <w:tabs>
          <w:tab w:val="left" w:pos="284"/>
          <w:tab w:val="left" w:pos="1134"/>
          <w:tab w:val="left" w:pos="4536"/>
        </w:tabs>
        <w:jc w:val="both"/>
        <w:rPr>
          <w:color w:val="548DD4" w:themeColor="text2" w:themeTint="99"/>
          <w:sz w:val="28"/>
          <w:szCs w:val="28"/>
        </w:rPr>
      </w:pPr>
    </w:p>
    <w:p w14:paraId="0567369A" w14:textId="63A655FC" w:rsidR="00E70837" w:rsidRDefault="00E70837" w:rsidP="00DB6DFD">
      <w:pPr>
        <w:tabs>
          <w:tab w:val="left" w:pos="284"/>
          <w:tab w:val="left" w:pos="1134"/>
          <w:tab w:val="left" w:pos="4536"/>
        </w:tabs>
        <w:jc w:val="both"/>
        <w:rPr>
          <w:color w:val="548DD4" w:themeColor="text2" w:themeTint="99"/>
          <w:sz w:val="28"/>
          <w:szCs w:val="28"/>
        </w:rPr>
      </w:pPr>
    </w:p>
    <w:p w14:paraId="7F3D8C8B" w14:textId="77777777" w:rsidR="00E70837" w:rsidRDefault="00E70837" w:rsidP="00DB6DFD">
      <w:pPr>
        <w:tabs>
          <w:tab w:val="left" w:pos="284"/>
          <w:tab w:val="left" w:pos="1134"/>
          <w:tab w:val="left" w:pos="4536"/>
        </w:tabs>
        <w:jc w:val="both"/>
        <w:rPr>
          <w:color w:val="548DD4" w:themeColor="text2" w:themeTint="99"/>
          <w:sz w:val="28"/>
          <w:szCs w:val="28"/>
        </w:rPr>
      </w:pPr>
    </w:p>
    <w:p w14:paraId="5684EA53" w14:textId="441E4AB8" w:rsidR="00E70837" w:rsidRDefault="00E70837" w:rsidP="00DB6DFD">
      <w:pPr>
        <w:tabs>
          <w:tab w:val="left" w:pos="284"/>
          <w:tab w:val="left" w:pos="1134"/>
          <w:tab w:val="left" w:pos="4536"/>
        </w:tabs>
        <w:jc w:val="both"/>
        <w:rPr>
          <w:color w:val="548DD4" w:themeColor="text2" w:themeTint="99"/>
          <w:sz w:val="28"/>
          <w:szCs w:val="28"/>
        </w:rPr>
      </w:pPr>
    </w:p>
    <w:p w14:paraId="59254325" w14:textId="77777777" w:rsidR="00E70837" w:rsidRDefault="00E70837" w:rsidP="00DB6DFD">
      <w:pPr>
        <w:tabs>
          <w:tab w:val="left" w:pos="284"/>
          <w:tab w:val="left" w:pos="1134"/>
          <w:tab w:val="left" w:pos="4536"/>
        </w:tabs>
        <w:jc w:val="both"/>
        <w:rPr>
          <w:color w:val="548DD4" w:themeColor="text2" w:themeTint="99"/>
          <w:sz w:val="28"/>
          <w:szCs w:val="28"/>
        </w:rPr>
      </w:pPr>
    </w:p>
    <w:p w14:paraId="461F6639" w14:textId="586A537A" w:rsidR="000C20A0" w:rsidRDefault="000C20A0" w:rsidP="00DB6DFD">
      <w:pPr>
        <w:tabs>
          <w:tab w:val="left" w:pos="284"/>
          <w:tab w:val="left" w:pos="1134"/>
          <w:tab w:val="left" w:pos="4536"/>
        </w:tabs>
        <w:jc w:val="both"/>
        <w:rPr>
          <w:rFonts w:ascii="Arial" w:hAnsi="Arial"/>
          <w:color w:val="404040" w:themeColor="text1" w:themeTint="BF"/>
        </w:rPr>
      </w:pPr>
      <w:r>
        <w:rPr>
          <w:color w:val="548DD4" w:themeColor="text2" w:themeTint="99"/>
          <w:sz w:val="28"/>
          <w:szCs w:val="28"/>
        </w:rPr>
        <w:t>9.1 VALIDEZ DE LA OFERTA,</w:t>
      </w:r>
    </w:p>
    <w:p w14:paraId="75669A05" w14:textId="7C2FADBF" w:rsidR="000C20A0" w:rsidRDefault="000C20A0" w:rsidP="00DB6DFD">
      <w:pPr>
        <w:tabs>
          <w:tab w:val="left" w:pos="284"/>
          <w:tab w:val="left" w:pos="1134"/>
          <w:tab w:val="left" w:pos="4536"/>
        </w:tabs>
        <w:jc w:val="both"/>
        <w:rPr>
          <w:rFonts w:ascii="Arial" w:hAnsi="Arial"/>
          <w:color w:val="404040" w:themeColor="text1" w:themeTint="BF"/>
        </w:rPr>
      </w:pPr>
    </w:p>
    <w:p w14:paraId="4C296302" w14:textId="77777777" w:rsidR="000C20A0" w:rsidRDefault="000C20A0" w:rsidP="00DB6DFD">
      <w:pPr>
        <w:tabs>
          <w:tab w:val="left" w:pos="284"/>
          <w:tab w:val="left" w:pos="1134"/>
          <w:tab w:val="left" w:pos="4536"/>
        </w:tabs>
        <w:jc w:val="both"/>
        <w:rPr>
          <w:rFonts w:ascii="Arial" w:hAnsi="Arial"/>
          <w:color w:val="404040" w:themeColor="text1" w:themeTint="BF"/>
        </w:rPr>
      </w:pPr>
    </w:p>
    <w:p w14:paraId="7ED58537" w14:textId="0CAD91A3" w:rsidR="004C5392" w:rsidRPr="00DB6DFD" w:rsidRDefault="00DB6DFD" w:rsidP="00DB6DFD">
      <w:pPr>
        <w:tabs>
          <w:tab w:val="left" w:pos="284"/>
          <w:tab w:val="left" w:pos="1134"/>
          <w:tab w:val="left" w:pos="4536"/>
        </w:tabs>
        <w:jc w:val="both"/>
        <w:rPr>
          <w:rFonts w:ascii="Arial" w:hAnsi="Arial"/>
          <w:color w:val="404040" w:themeColor="text1" w:themeTint="BF"/>
        </w:rPr>
      </w:pPr>
      <w:r w:rsidRPr="00DB6DFD">
        <w:rPr>
          <w:rFonts w:ascii="Arial" w:hAnsi="Arial"/>
          <w:color w:val="404040" w:themeColor="text1" w:themeTint="BF"/>
        </w:rPr>
        <w:t>Agradecemos sinceramente su interés en SERESMA y la oportunidad que nos da de conocernos mejor como empresa de servicios. Confiamos que nuestra propuesta sea de su interés, poniéndonos a su entera disposición para cualquier aspecto que pueda ayudarle a tomar su decisión.</w:t>
      </w:r>
    </w:p>
    <w:p w14:paraId="1ECFDC23" w14:textId="3BDE1782" w:rsidR="00DB6DFD" w:rsidRPr="00DB6DFD" w:rsidRDefault="00DB6DFD" w:rsidP="00DB6DFD">
      <w:pPr>
        <w:tabs>
          <w:tab w:val="left" w:pos="284"/>
          <w:tab w:val="left" w:pos="1134"/>
          <w:tab w:val="left" w:pos="4536"/>
        </w:tabs>
        <w:rPr>
          <w:rFonts w:ascii="Arial" w:hAnsi="Arial"/>
          <w:color w:val="404040" w:themeColor="text1" w:themeTint="BF"/>
        </w:rPr>
      </w:pPr>
      <w:r w:rsidRPr="00DB6DFD">
        <w:rPr>
          <w:rFonts w:ascii="Arial" w:hAnsi="Arial"/>
          <w:color w:val="404040" w:themeColor="text1" w:themeTint="BF"/>
        </w:rPr>
        <w:t>La validez de la oferta hasta 31/12/20</w:t>
      </w:r>
      <w:r w:rsidR="006C77D4">
        <w:rPr>
          <w:rFonts w:ascii="Arial" w:hAnsi="Arial"/>
          <w:color w:val="404040" w:themeColor="text1" w:themeTint="BF"/>
        </w:rPr>
        <w:t>2</w:t>
      </w:r>
      <w:r w:rsidR="00FE1AA1">
        <w:rPr>
          <w:rFonts w:ascii="Arial" w:hAnsi="Arial"/>
          <w:color w:val="404040" w:themeColor="text1" w:themeTint="BF"/>
        </w:rPr>
        <w:t>2</w:t>
      </w:r>
      <w:r w:rsidRPr="00DB6DFD">
        <w:rPr>
          <w:rFonts w:ascii="Arial" w:hAnsi="Arial"/>
          <w:color w:val="404040" w:themeColor="text1" w:themeTint="BF"/>
        </w:rPr>
        <w:t>. En caso de ser aceptada solo tiene que rellenar esta hoja y enviárnosla por cualquier medio.</w:t>
      </w:r>
    </w:p>
    <w:p w14:paraId="135D40CC" w14:textId="73245D77" w:rsidR="009D0539" w:rsidRDefault="00DB6DFD" w:rsidP="00DB6DFD">
      <w:pPr>
        <w:tabs>
          <w:tab w:val="left" w:pos="284"/>
          <w:tab w:val="left" w:pos="1134"/>
          <w:tab w:val="left" w:pos="4536"/>
        </w:tabs>
        <w:rPr>
          <w:rFonts w:ascii="Arial" w:hAnsi="Arial"/>
          <w:b/>
          <w:color w:val="404040" w:themeColor="text1" w:themeTint="BF"/>
        </w:rPr>
      </w:pPr>
      <w:r w:rsidRPr="00DB6DFD">
        <w:rPr>
          <w:rFonts w:ascii="Arial" w:hAnsi="Arial"/>
          <w:b/>
          <w:color w:val="404040" w:themeColor="text1" w:themeTint="BF"/>
        </w:rPr>
        <w:t xml:space="preserve">Fecha inicio de servicio </w:t>
      </w:r>
    </w:p>
    <w:p w14:paraId="09E47586" w14:textId="5A5E6B44" w:rsidR="009D0539" w:rsidRPr="00E70837" w:rsidRDefault="009D0539" w:rsidP="00E70837">
      <w:pPr>
        <w:pStyle w:val="Textoindependiente"/>
        <w:tabs>
          <w:tab w:val="left" w:pos="8912"/>
        </w:tabs>
        <w:rPr>
          <w:rFonts w:ascii="Times New Roman" w:hAnsi="Times New Roman"/>
          <w:b w:val="0"/>
          <w:sz w:val="18"/>
          <w:szCs w:val="18"/>
          <w:lang w:eastAsia="es-ES_tradnl"/>
        </w:rPr>
      </w:pPr>
    </w:p>
    <w:p w14:paraId="0B920A8C" w14:textId="77D62B44" w:rsidR="009D0539" w:rsidRPr="00A173E4" w:rsidRDefault="009D0539" w:rsidP="00DB6DFD">
      <w:pPr>
        <w:tabs>
          <w:tab w:val="left" w:pos="284"/>
          <w:tab w:val="left" w:pos="1134"/>
          <w:tab w:val="left" w:pos="4536"/>
        </w:tabs>
        <w:rPr>
          <w:rFonts w:ascii="Arial" w:hAnsi="Arial"/>
          <w:b/>
        </w:rPr>
      </w:pPr>
    </w:p>
    <w:p w14:paraId="518F37ED" w14:textId="66B54D5A" w:rsidR="009D0539" w:rsidRPr="00A173E4" w:rsidRDefault="00453EE8" w:rsidP="00DB6DFD">
      <w:pPr>
        <w:tabs>
          <w:tab w:val="left" w:pos="284"/>
          <w:tab w:val="left" w:pos="1134"/>
          <w:tab w:val="left" w:pos="4536"/>
        </w:tabs>
        <w:rPr>
          <w:rFonts w:ascii="Arial" w:hAnsi="Arial"/>
          <w:b/>
        </w:rPr>
      </w:pPr>
      <w:r>
        <w:rPr>
          <w:rFonts w:ascii="Arial" w:hAnsi="Arial"/>
          <w:b/>
          <w:noProof/>
        </w:rPr>
        <w:drawing>
          <wp:anchor distT="0" distB="0" distL="114300" distR="114300" simplePos="0" relativeHeight="251655680" behindDoc="0" locked="0" layoutInCell="1" allowOverlap="1" wp14:anchorId="0FE3A507" wp14:editId="67C08043">
            <wp:simplePos x="0" y="0"/>
            <wp:positionH relativeFrom="column">
              <wp:posOffset>288405</wp:posOffset>
            </wp:positionH>
            <wp:positionV relativeFrom="paragraph">
              <wp:posOffset>40005</wp:posOffset>
            </wp:positionV>
            <wp:extent cx="1005205" cy="807085"/>
            <wp:effectExtent l="0" t="0" r="0" b="571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40"/>
                    <a:stretch>
                      <a:fillRect/>
                    </a:stretch>
                  </pic:blipFill>
                  <pic:spPr>
                    <a:xfrm>
                      <a:off x="0" y="0"/>
                      <a:ext cx="1005205" cy="807085"/>
                    </a:xfrm>
                    <a:prstGeom prst="rect">
                      <a:avLst/>
                    </a:prstGeom>
                  </pic:spPr>
                </pic:pic>
              </a:graphicData>
            </a:graphic>
            <wp14:sizeRelH relativeFrom="page">
              <wp14:pctWidth>0</wp14:pctWidth>
            </wp14:sizeRelH>
            <wp14:sizeRelV relativeFrom="page">
              <wp14:pctHeight>0</wp14:pctHeight>
            </wp14:sizeRelV>
          </wp:anchor>
        </w:drawing>
      </w:r>
    </w:p>
    <w:p w14:paraId="2942A26D" w14:textId="30C3B9FF" w:rsidR="00DB6DFD" w:rsidRPr="00A173E4" w:rsidRDefault="00DB6DFD" w:rsidP="00DB6DFD">
      <w:pPr>
        <w:tabs>
          <w:tab w:val="left" w:pos="284"/>
          <w:tab w:val="left" w:pos="1134"/>
          <w:tab w:val="left" w:pos="4536"/>
        </w:tabs>
        <w:rPr>
          <w:rFonts w:ascii="Arial" w:hAnsi="Arial"/>
          <w:b/>
        </w:rPr>
      </w:pPr>
      <w:r w:rsidRPr="00A173E4">
        <w:rPr>
          <w:rFonts w:ascii="Arial" w:hAnsi="Arial"/>
          <w:b/>
        </w:rPr>
        <w:tab/>
      </w:r>
      <w:r w:rsidRPr="00A173E4">
        <w:rPr>
          <w:rFonts w:ascii="Arial" w:hAnsi="Arial"/>
          <w:b/>
        </w:rPr>
        <w:tab/>
      </w:r>
      <w:r w:rsidRPr="00A173E4">
        <w:rPr>
          <w:rFonts w:ascii="Arial" w:hAnsi="Arial"/>
          <w:b/>
        </w:rPr>
        <w:tab/>
      </w:r>
    </w:p>
    <w:p w14:paraId="7C5DF461" w14:textId="3BA09B90" w:rsidR="00DB6DFD" w:rsidRPr="00A173E4" w:rsidRDefault="00DB6DFD" w:rsidP="00DB6DFD">
      <w:pPr>
        <w:tabs>
          <w:tab w:val="left" w:pos="284"/>
          <w:tab w:val="left" w:pos="1134"/>
          <w:tab w:val="left" w:pos="4536"/>
        </w:tabs>
        <w:rPr>
          <w:rFonts w:ascii="Arial" w:hAnsi="Arial"/>
          <w:b/>
        </w:rPr>
      </w:pPr>
    </w:p>
    <w:p w14:paraId="3B7523B3" w14:textId="48B71A92" w:rsidR="00DB6DFD" w:rsidRPr="00A173E4" w:rsidRDefault="00DB6DFD" w:rsidP="00DB6DFD">
      <w:pPr>
        <w:tabs>
          <w:tab w:val="left" w:pos="284"/>
          <w:tab w:val="left" w:pos="1134"/>
          <w:tab w:val="left" w:pos="4536"/>
        </w:tabs>
        <w:rPr>
          <w:rFonts w:ascii="Arial" w:hAnsi="Arial"/>
          <w:b/>
        </w:rPr>
      </w:pPr>
    </w:p>
    <w:p w14:paraId="17E76A9D" w14:textId="13304CA0" w:rsidR="00DB6DFD" w:rsidRPr="00A173E4" w:rsidRDefault="00DB6DFD" w:rsidP="00DB6DFD">
      <w:pPr>
        <w:tabs>
          <w:tab w:val="left" w:pos="284"/>
          <w:tab w:val="left" w:pos="1134"/>
          <w:tab w:val="left" w:pos="4536"/>
        </w:tabs>
        <w:rPr>
          <w:rFonts w:ascii="Arial" w:hAnsi="Arial"/>
          <w:b/>
        </w:rPr>
      </w:pPr>
    </w:p>
    <w:p w14:paraId="23F1C1AF" w14:textId="5C225B62" w:rsidR="00DB6DFD" w:rsidRPr="00A173E4" w:rsidRDefault="00DB6DFD" w:rsidP="00DB6DFD">
      <w:pPr>
        <w:tabs>
          <w:tab w:val="left" w:pos="284"/>
          <w:tab w:val="left" w:pos="1134"/>
          <w:tab w:val="left" w:pos="4536"/>
        </w:tabs>
        <w:rPr>
          <w:rFonts w:ascii="Arial" w:hAnsi="Arial"/>
          <w:b/>
        </w:rPr>
      </w:pPr>
    </w:p>
    <w:p w14:paraId="0CA01657" w14:textId="09592DAC" w:rsidR="00DB6DFD" w:rsidRPr="00A173E4" w:rsidRDefault="00DB6DFD" w:rsidP="00DB6DFD">
      <w:pPr>
        <w:tabs>
          <w:tab w:val="left" w:pos="284"/>
          <w:tab w:val="left" w:pos="1134"/>
          <w:tab w:val="left" w:pos="4536"/>
        </w:tabs>
        <w:rPr>
          <w:rFonts w:ascii="Arial" w:hAnsi="Arial"/>
          <w:b/>
        </w:rPr>
      </w:pPr>
    </w:p>
    <w:p w14:paraId="7485D12F" w14:textId="77777777" w:rsidR="00DB6DFD" w:rsidRPr="00A173E4" w:rsidRDefault="00DB6DFD" w:rsidP="00DB6DFD">
      <w:pPr>
        <w:tabs>
          <w:tab w:val="left" w:pos="284"/>
          <w:tab w:val="left" w:pos="1134"/>
          <w:tab w:val="left" w:pos="4536"/>
        </w:tabs>
        <w:rPr>
          <w:rFonts w:ascii="Arial" w:hAnsi="Arial"/>
          <w:b/>
        </w:rPr>
      </w:pPr>
      <w:r w:rsidRPr="00A173E4">
        <w:rPr>
          <w:rFonts w:ascii="Arial" w:hAnsi="Arial"/>
          <w:b/>
        </w:rPr>
        <w:tab/>
      </w:r>
      <w:r w:rsidRPr="00A173E4">
        <w:rPr>
          <w:rFonts w:ascii="Arial" w:hAnsi="Arial"/>
          <w:b/>
        </w:rPr>
        <w:tab/>
      </w:r>
      <w:r w:rsidRPr="00A173E4">
        <w:rPr>
          <w:rFonts w:ascii="Arial" w:hAnsi="Arial"/>
          <w:b/>
        </w:rPr>
        <w:tab/>
      </w:r>
      <w:r w:rsidRPr="00A173E4">
        <w:rPr>
          <w:rFonts w:ascii="Arial" w:hAnsi="Arial"/>
          <w:b/>
        </w:rPr>
        <w:tab/>
      </w:r>
    </w:p>
    <w:p w14:paraId="1EC1F72F" w14:textId="1C1121CE" w:rsidR="00DB6DFD" w:rsidRPr="00A173E4" w:rsidRDefault="00DB6DFD" w:rsidP="00E70837">
      <w:pPr>
        <w:tabs>
          <w:tab w:val="left" w:pos="284"/>
          <w:tab w:val="left" w:pos="1134"/>
          <w:tab w:val="left" w:pos="4536"/>
        </w:tabs>
        <w:rPr>
          <w:rFonts w:ascii="Arial" w:hAnsi="Arial"/>
          <w:b/>
          <w:color w:val="808080"/>
        </w:rPr>
      </w:pPr>
      <w:r w:rsidRPr="00A173E4">
        <w:rPr>
          <w:rFonts w:ascii="Arial" w:hAnsi="Arial"/>
          <w:b/>
          <w:color w:val="808080"/>
        </w:rPr>
        <w:tab/>
      </w:r>
      <w:r w:rsidRPr="00A173E4">
        <w:rPr>
          <w:rFonts w:ascii="Arial" w:hAnsi="Arial"/>
          <w:b/>
          <w:color w:val="808080"/>
        </w:rPr>
        <w:tab/>
      </w:r>
      <w:r w:rsidRPr="00A173E4">
        <w:rPr>
          <w:rFonts w:ascii="Arial" w:hAnsi="Arial"/>
          <w:b/>
          <w:color w:val="808080"/>
        </w:rPr>
        <w:tab/>
      </w:r>
    </w:p>
    <w:p w14:paraId="123496B3" w14:textId="77777777" w:rsidR="00DB6DFD" w:rsidRPr="00695CF0" w:rsidRDefault="00674B53" w:rsidP="00DB6DFD">
      <w:pPr>
        <w:tabs>
          <w:tab w:val="left" w:pos="284"/>
          <w:tab w:val="left" w:pos="1134"/>
          <w:tab w:val="left" w:pos="4536"/>
        </w:tabs>
        <w:rPr>
          <w:rFonts w:ascii="Arial" w:hAnsi="Arial"/>
          <w:b/>
          <w:color w:val="808080"/>
        </w:rPr>
      </w:pPr>
      <w:r w:rsidRPr="00A173E4">
        <w:rPr>
          <w:rFonts w:ascii="Arial" w:hAnsi="Arial"/>
          <w:b/>
          <w:color w:val="808080"/>
        </w:rPr>
        <w:t xml:space="preserve">              </w:t>
      </w:r>
      <w:r>
        <w:rPr>
          <w:rFonts w:ascii="Arial" w:hAnsi="Arial"/>
          <w:b/>
          <w:color w:val="808080"/>
        </w:rPr>
        <w:t>SERESMA S.L.</w:t>
      </w:r>
      <w:r w:rsidR="00DB6DFD">
        <w:rPr>
          <w:rFonts w:ascii="Arial" w:hAnsi="Arial"/>
          <w:b/>
          <w:color w:val="808080"/>
        </w:rPr>
        <w:tab/>
      </w:r>
      <w:r w:rsidR="00DB6DFD">
        <w:rPr>
          <w:rFonts w:ascii="Arial" w:hAnsi="Arial"/>
          <w:b/>
          <w:color w:val="808080"/>
        </w:rPr>
        <w:tab/>
      </w:r>
      <w:r w:rsidR="00DB6DFD">
        <w:rPr>
          <w:rFonts w:ascii="Arial" w:hAnsi="Arial"/>
          <w:b/>
          <w:color w:val="808080"/>
        </w:rPr>
        <w:tab/>
      </w:r>
      <w:r w:rsidR="00DB6DFD">
        <w:rPr>
          <w:rFonts w:ascii="Arial" w:hAnsi="Arial"/>
          <w:b/>
          <w:color w:val="808080"/>
        </w:rPr>
        <w:tab/>
      </w:r>
      <w:r w:rsidR="00DB6DFD">
        <w:rPr>
          <w:rFonts w:ascii="Arial" w:hAnsi="Arial"/>
          <w:b/>
          <w:color w:val="808080"/>
        </w:rPr>
        <w:tab/>
      </w:r>
      <w:r w:rsidR="00DB6DFD">
        <w:rPr>
          <w:rFonts w:ascii="Arial" w:hAnsi="Arial"/>
          <w:b/>
          <w:color w:val="808080"/>
        </w:rPr>
        <w:tab/>
      </w:r>
      <w:r>
        <w:rPr>
          <w:rFonts w:ascii="Arial" w:hAnsi="Arial"/>
          <w:b/>
          <w:color w:val="808080"/>
        </w:rPr>
        <w:t>CONFORME CLIENTE</w:t>
      </w:r>
    </w:p>
    <w:p w14:paraId="06861597" w14:textId="77777777" w:rsidR="00DB6DFD" w:rsidRDefault="00DB6DFD" w:rsidP="00DB6DFD">
      <w:pPr>
        <w:tabs>
          <w:tab w:val="left" w:pos="284"/>
          <w:tab w:val="left" w:pos="1134"/>
          <w:tab w:val="left" w:pos="4536"/>
        </w:tabs>
        <w:rPr>
          <w:rFonts w:ascii="Arial" w:hAnsi="Arial"/>
        </w:rPr>
      </w:pPr>
      <w:r w:rsidRPr="00695CF0">
        <w:rPr>
          <w:rFonts w:ascii="Arial" w:hAnsi="Arial"/>
        </w:rPr>
        <w:tab/>
      </w:r>
      <w:r w:rsidRPr="00695CF0">
        <w:rPr>
          <w:rFonts w:ascii="Arial" w:hAnsi="Arial"/>
        </w:rPr>
        <w:tab/>
      </w:r>
      <w:r w:rsidRPr="00695CF0">
        <w:rPr>
          <w:rFonts w:ascii="Arial" w:hAnsi="Arial"/>
        </w:rPr>
        <w:tab/>
      </w:r>
      <w:r w:rsidRPr="00695CF0">
        <w:rPr>
          <w:rFonts w:ascii="Arial" w:hAnsi="Arial"/>
        </w:rPr>
        <w:tab/>
      </w:r>
      <w:r w:rsidRPr="00695CF0">
        <w:rPr>
          <w:rFonts w:ascii="Arial" w:hAnsi="Arial"/>
        </w:rPr>
        <w:tab/>
      </w:r>
      <w:r w:rsidRPr="00695CF0">
        <w:rPr>
          <w:rFonts w:ascii="Arial" w:hAnsi="Arial"/>
        </w:rPr>
        <w:tab/>
        <w:t xml:space="preserve">     </w:t>
      </w:r>
    </w:p>
    <w:p w14:paraId="60F6FD0C" w14:textId="61A0873D" w:rsidR="00DB6DFD" w:rsidRDefault="00DB6DFD" w:rsidP="00DB6DFD">
      <w:pPr>
        <w:tabs>
          <w:tab w:val="left" w:pos="284"/>
          <w:tab w:val="left" w:pos="1134"/>
          <w:tab w:val="left" w:pos="4536"/>
        </w:tabs>
        <w:rPr>
          <w:rFonts w:ascii="Arial" w:hAnsi="Arial"/>
        </w:rPr>
      </w:pPr>
      <w:r w:rsidRPr="00695CF0">
        <w:rPr>
          <w:rFonts w:ascii="Arial" w:hAnsi="Arial"/>
        </w:rPr>
        <w:t xml:space="preserve">                 </w:t>
      </w:r>
    </w:p>
    <w:p w14:paraId="66712A7D" w14:textId="08AED855" w:rsidR="009D0539" w:rsidRDefault="009D0539" w:rsidP="00DB6DFD">
      <w:pPr>
        <w:tabs>
          <w:tab w:val="left" w:pos="284"/>
          <w:tab w:val="left" w:pos="1134"/>
          <w:tab w:val="left" w:pos="4536"/>
        </w:tabs>
        <w:rPr>
          <w:rFonts w:ascii="Arial" w:hAnsi="Arial"/>
        </w:rPr>
      </w:pPr>
    </w:p>
    <w:p w14:paraId="4A6C762C" w14:textId="77777777" w:rsidR="00674B53" w:rsidRDefault="00674B53" w:rsidP="004E6003"/>
    <w:p w14:paraId="3DFE5E83" w14:textId="77777777" w:rsidR="00674B53" w:rsidRDefault="00674B53" w:rsidP="00674B53">
      <w:pPr>
        <w:tabs>
          <w:tab w:val="left" w:pos="284"/>
          <w:tab w:val="left" w:pos="1134"/>
          <w:tab w:val="left" w:pos="4536"/>
        </w:tabs>
        <w:jc w:val="center"/>
        <w:rPr>
          <w:rFonts w:ascii="Arial" w:hAnsi="Arial"/>
          <w:b/>
          <w:color w:val="548DD4"/>
          <w:sz w:val="24"/>
        </w:rPr>
      </w:pPr>
    </w:p>
    <w:p w14:paraId="627C89F9" w14:textId="77777777" w:rsidR="00674B53" w:rsidRPr="002A1F3C" w:rsidRDefault="002A1F3C" w:rsidP="002A1F3C">
      <w:pPr>
        <w:tabs>
          <w:tab w:val="left" w:pos="284"/>
          <w:tab w:val="left" w:pos="1134"/>
          <w:tab w:val="left" w:pos="4536"/>
        </w:tabs>
        <w:ind w:left="284"/>
        <w:rPr>
          <w:rFonts w:ascii="Times Roman" w:hAnsi="Times Roman"/>
          <w:color w:val="548DD4"/>
          <w:sz w:val="28"/>
          <w:szCs w:val="28"/>
        </w:rPr>
      </w:pPr>
      <w:r>
        <w:rPr>
          <w:rFonts w:ascii="Times Roman" w:hAnsi="Times Roman"/>
          <w:color w:val="548DD4"/>
          <w:sz w:val="28"/>
          <w:szCs w:val="28"/>
        </w:rPr>
        <w:lastRenderedPageBreak/>
        <w:t xml:space="preserve">10. </w:t>
      </w:r>
      <w:r w:rsidR="008F7FB0" w:rsidRPr="002A1F3C">
        <w:rPr>
          <w:rFonts w:ascii="Times Roman" w:hAnsi="Times Roman"/>
          <w:color w:val="548DD4"/>
          <w:sz w:val="28"/>
          <w:szCs w:val="28"/>
        </w:rPr>
        <w:t xml:space="preserve">MEJORAS INNOVADORAS </w:t>
      </w:r>
    </w:p>
    <w:p w14:paraId="5EC6131C" w14:textId="77777777" w:rsidR="00674B53" w:rsidRPr="00695CF0" w:rsidRDefault="00674B53" w:rsidP="00674B53">
      <w:pPr>
        <w:tabs>
          <w:tab w:val="left" w:pos="284"/>
          <w:tab w:val="left" w:pos="1134"/>
          <w:tab w:val="left" w:pos="4536"/>
        </w:tabs>
        <w:rPr>
          <w:rFonts w:ascii="Arial" w:hAnsi="Arial"/>
          <w:color w:val="548DD4"/>
        </w:rPr>
      </w:pPr>
    </w:p>
    <w:p w14:paraId="6FD80A76" w14:textId="77777777" w:rsidR="00674B53" w:rsidRPr="00695CF0" w:rsidRDefault="00674B53" w:rsidP="00674B53">
      <w:pPr>
        <w:tabs>
          <w:tab w:val="left" w:pos="284"/>
          <w:tab w:val="left" w:pos="1134"/>
          <w:tab w:val="left" w:pos="4536"/>
        </w:tabs>
        <w:rPr>
          <w:rFonts w:ascii="Arial" w:hAnsi="Arial"/>
          <w:color w:val="548DD4"/>
        </w:rPr>
      </w:pPr>
    </w:p>
    <w:p w14:paraId="4E164348" w14:textId="77777777" w:rsidR="00674B53" w:rsidRPr="002A1F3C" w:rsidRDefault="002A1F3C" w:rsidP="00674B53">
      <w:pPr>
        <w:tabs>
          <w:tab w:val="left" w:pos="284"/>
          <w:tab w:val="left" w:pos="1134"/>
          <w:tab w:val="left" w:pos="4536"/>
        </w:tabs>
        <w:rPr>
          <w:rFonts w:ascii="Times Roman" w:hAnsi="Times Roman"/>
          <w:color w:val="548DD4"/>
          <w:sz w:val="28"/>
          <w:szCs w:val="28"/>
        </w:rPr>
      </w:pPr>
      <w:r w:rsidRPr="002A1F3C">
        <w:rPr>
          <w:rFonts w:ascii="Times Roman" w:hAnsi="Times Roman"/>
          <w:color w:val="548DD4"/>
          <w:sz w:val="28"/>
          <w:szCs w:val="28"/>
        </w:rPr>
        <w:t xml:space="preserve">10.1 </w:t>
      </w:r>
      <w:r w:rsidR="00674B53" w:rsidRPr="002A1F3C">
        <w:rPr>
          <w:rFonts w:ascii="Times Roman" w:hAnsi="Times Roman"/>
          <w:color w:val="548DD4"/>
          <w:sz w:val="28"/>
          <w:szCs w:val="28"/>
        </w:rPr>
        <w:t>Utilización de productos ecológicos</w:t>
      </w:r>
    </w:p>
    <w:p w14:paraId="47200915" w14:textId="77777777" w:rsidR="00674B53" w:rsidRPr="008F7FB0" w:rsidRDefault="00674B53" w:rsidP="00674B53">
      <w:pPr>
        <w:tabs>
          <w:tab w:val="left" w:pos="284"/>
          <w:tab w:val="left" w:pos="1134"/>
          <w:tab w:val="left" w:pos="4536"/>
        </w:tabs>
        <w:rPr>
          <w:rFonts w:ascii="Times Roman" w:hAnsi="Times Roman"/>
          <w:b/>
          <w:color w:val="3366FF"/>
        </w:rPr>
      </w:pPr>
    </w:p>
    <w:p w14:paraId="330941FF" w14:textId="6F29C83E" w:rsidR="00674B53" w:rsidRPr="008F7FB0" w:rsidRDefault="00674B53" w:rsidP="00674B53">
      <w:pPr>
        <w:tabs>
          <w:tab w:val="left" w:pos="284"/>
          <w:tab w:val="left" w:pos="1134"/>
          <w:tab w:val="left" w:pos="4536"/>
        </w:tabs>
        <w:rPr>
          <w:rFonts w:ascii="Times Roman" w:hAnsi="Times Roman"/>
          <w:color w:val="808080"/>
        </w:rPr>
      </w:pPr>
      <w:r w:rsidRPr="008F7FB0">
        <w:rPr>
          <w:rFonts w:ascii="Times Roman" w:hAnsi="Times Roman"/>
          <w:color w:val="808080"/>
        </w:rPr>
        <w:t>SERESMA utilizará productos ecológicos, bajo el cumplimiento de la directiva comunitaria 91/55/CEE, cumpliendo con la normativa vigente de la norma</w:t>
      </w:r>
      <w:r w:rsidR="00F95FFA">
        <w:rPr>
          <w:rFonts w:ascii="Times Roman" w:hAnsi="Times Roman"/>
          <w:color w:val="808080"/>
        </w:rPr>
        <w:t xml:space="preserve"> </w:t>
      </w:r>
      <w:r w:rsidRPr="008F7FB0">
        <w:rPr>
          <w:rFonts w:ascii="Times Roman" w:hAnsi="Times Roman"/>
          <w:color w:val="808080"/>
        </w:rPr>
        <w:t>ISO 14001 de Gestión Ambiental y ECOLABE</w:t>
      </w:r>
      <w:r w:rsidR="00F95FFA">
        <w:rPr>
          <w:rFonts w:ascii="Times Roman" w:hAnsi="Times Roman"/>
          <w:color w:val="808080"/>
        </w:rPr>
        <w:t>L</w:t>
      </w:r>
    </w:p>
    <w:p w14:paraId="0535A58A" w14:textId="77777777" w:rsidR="00674B53" w:rsidRPr="008F7FB0" w:rsidRDefault="00674B53" w:rsidP="00674B53">
      <w:pPr>
        <w:tabs>
          <w:tab w:val="left" w:pos="284"/>
          <w:tab w:val="left" w:pos="1134"/>
          <w:tab w:val="left" w:pos="4536"/>
        </w:tabs>
        <w:rPr>
          <w:rFonts w:ascii="Times Roman" w:hAnsi="Times Roman"/>
          <w:b/>
          <w:i/>
          <w:color w:val="3366FF"/>
        </w:rPr>
      </w:pPr>
    </w:p>
    <w:p w14:paraId="761C40B3" w14:textId="77777777" w:rsidR="00674B53" w:rsidRPr="008F7FB0" w:rsidRDefault="00674B53" w:rsidP="00674B53">
      <w:pPr>
        <w:tabs>
          <w:tab w:val="left" w:pos="284"/>
          <w:tab w:val="left" w:pos="1134"/>
          <w:tab w:val="left" w:pos="4536"/>
        </w:tabs>
        <w:rPr>
          <w:rFonts w:ascii="Times Roman" w:hAnsi="Times Roman"/>
          <w:b/>
          <w:color w:val="3366FF"/>
        </w:rPr>
      </w:pPr>
    </w:p>
    <w:p w14:paraId="34EAFB41" w14:textId="77777777" w:rsidR="00674B53" w:rsidRPr="002A1F3C" w:rsidRDefault="002A1F3C" w:rsidP="00674B53">
      <w:pPr>
        <w:tabs>
          <w:tab w:val="left" w:pos="284"/>
          <w:tab w:val="left" w:pos="1134"/>
          <w:tab w:val="left" w:pos="4536"/>
        </w:tabs>
        <w:rPr>
          <w:rFonts w:ascii="Times Roman" w:hAnsi="Times Roman"/>
          <w:color w:val="548DD4"/>
          <w:sz w:val="28"/>
          <w:szCs w:val="28"/>
        </w:rPr>
      </w:pPr>
      <w:r w:rsidRPr="002A1F3C">
        <w:rPr>
          <w:rFonts w:ascii="Times Roman" w:hAnsi="Times Roman"/>
          <w:color w:val="548DD4"/>
          <w:sz w:val="28"/>
          <w:szCs w:val="28"/>
        </w:rPr>
        <w:t xml:space="preserve">10.2 </w:t>
      </w:r>
      <w:r w:rsidR="008F7FB0" w:rsidRPr="002A1F3C">
        <w:rPr>
          <w:rFonts w:ascii="Times Roman" w:hAnsi="Times Roman"/>
          <w:color w:val="548DD4"/>
          <w:sz w:val="28"/>
          <w:szCs w:val="28"/>
        </w:rPr>
        <w:t xml:space="preserve">Disponibles </w:t>
      </w:r>
      <w:r w:rsidR="00674B53" w:rsidRPr="002A1F3C">
        <w:rPr>
          <w:rFonts w:ascii="Times Roman" w:hAnsi="Times Roman"/>
          <w:color w:val="548DD4"/>
          <w:sz w:val="28"/>
          <w:szCs w:val="28"/>
        </w:rPr>
        <w:t>24 horas</w:t>
      </w:r>
    </w:p>
    <w:p w14:paraId="35B5B991" w14:textId="77777777" w:rsidR="00674B53" w:rsidRPr="008F7FB0" w:rsidRDefault="00674B53" w:rsidP="00674B53">
      <w:pPr>
        <w:tabs>
          <w:tab w:val="left" w:pos="284"/>
          <w:tab w:val="left" w:pos="1134"/>
          <w:tab w:val="left" w:pos="4536"/>
        </w:tabs>
        <w:rPr>
          <w:rFonts w:ascii="Times Roman" w:hAnsi="Times Roman"/>
          <w:b/>
          <w:i/>
          <w:color w:val="808080"/>
        </w:rPr>
      </w:pPr>
    </w:p>
    <w:p w14:paraId="179CB80F" w14:textId="77777777" w:rsidR="00674B53" w:rsidRDefault="00674B53" w:rsidP="00674B53">
      <w:pPr>
        <w:rPr>
          <w:rFonts w:ascii="Times Roman" w:hAnsi="Times Roman"/>
          <w:color w:val="808080"/>
        </w:rPr>
      </w:pPr>
      <w:r w:rsidRPr="008F7FB0">
        <w:rPr>
          <w:rFonts w:ascii="Times Roman" w:hAnsi="Times Roman"/>
          <w:color w:val="808080"/>
        </w:rPr>
        <w:t>Ponemos a su disposición un teléfono para que pueda contactar con la empresa las 24 horas los 365 días del año para solventar cualquier urgencia o necesidad – eventualidad.</w:t>
      </w:r>
    </w:p>
    <w:p w14:paraId="724DDCC1" w14:textId="77777777" w:rsidR="008F7FB0" w:rsidRDefault="008F7FB0" w:rsidP="00674B53">
      <w:pPr>
        <w:rPr>
          <w:rFonts w:ascii="Times Roman" w:hAnsi="Times Roman"/>
          <w:color w:val="808080"/>
        </w:rPr>
      </w:pPr>
    </w:p>
    <w:p w14:paraId="301AD8FE" w14:textId="77777777" w:rsidR="008F7FB0" w:rsidRPr="008F7FB0" w:rsidRDefault="008F7FB0" w:rsidP="00674B53">
      <w:pPr>
        <w:rPr>
          <w:rFonts w:ascii="Times Roman" w:hAnsi="Times Roman"/>
          <w:color w:val="808080"/>
        </w:rPr>
      </w:pPr>
    </w:p>
    <w:p w14:paraId="11034BF0" w14:textId="77777777" w:rsidR="00674B53" w:rsidRPr="008F7FB0" w:rsidRDefault="00674B53" w:rsidP="00674B53">
      <w:pPr>
        <w:rPr>
          <w:rFonts w:ascii="Times Roman" w:hAnsi="Times Roman"/>
        </w:rPr>
      </w:pPr>
    </w:p>
    <w:p w14:paraId="4684EA7D" w14:textId="77777777" w:rsidR="00674B53" w:rsidRPr="002A1F3C" w:rsidRDefault="008F7FB0" w:rsidP="00674B53">
      <w:pPr>
        <w:rPr>
          <w:rFonts w:ascii="Times Roman" w:hAnsi="Times Roman"/>
          <w:color w:val="548DD4"/>
          <w:sz w:val="28"/>
          <w:szCs w:val="28"/>
        </w:rPr>
      </w:pPr>
      <w:r>
        <w:rPr>
          <w:noProof/>
          <w:color w:val="003366"/>
          <w:sz w:val="32"/>
          <w:szCs w:val="32"/>
        </w:rPr>
        <w:drawing>
          <wp:anchor distT="0" distB="0" distL="114300" distR="114300" simplePos="0" relativeHeight="251651584" behindDoc="0" locked="0" layoutInCell="1" allowOverlap="1" wp14:anchorId="36F12A11" wp14:editId="5CE7A444">
            <wp:simplePos x="0" y="0"/>
            <wp:positionH relativeFrom="column">
              <wp:posOffset>4000500</wp:posOffset>
            </wp:positionH>
            <wp:positionV relativeFrom="paragraph">
              <wp:posOffset>153670</wp:posOffset>
            </wp:positionV>
            <wp:extent cx="2649220" cy="1073150"/>
            <wp:effectExtent l="0" t="0" r="0" b="0"/>
            <wp:wrapSquare wrapText="bothSides"/>
            <wp:docPr id="68" name="Imagen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5"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9220" cy="107315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1F3C">
        <w:rPr>
          <w:rFonts w:ascii="Times Roman" w:hAnsi="Times Roman"/>
          <w:color w:val="548DD4"/>
          <w:sz w:val="28"/>
          <w:szCs w:val="28"/>
        </w:rPr>
        <w:t>10</w:t>
      </w:r>
      <w:r w:rsidR="002A1F3C" w:rsidRPr="002A1F3C">
        <w:rPr>
          <w:rFonts w:ascii="Times Roman" w:hAnsi="Times Roman"/>
          <w:color w:val="548DD4"/>
          <w:sz w:val="28"/>
          <w:szCs w:val="28"/>
        </w:rPr>
        <w:t xml:space="preserve">.3 </w:t>
      </w:r>
      <w:r w:rsidRPr="002A1F3C">
        <w:rPr>
          <w:rFonts w:ascii="Times Roman" w:hAnsi="Times Roman"/>
          <w:color w:val="548DD4"/>
          <w:sz w:val="28"/>
          <w:szCs w:val="28"/>
        </w:rPr>
        <w:t>Confidencialidad, RGPD</w:t>
      </w:r>
    </w:p>
    <w:p w14:paraId="74248F01" w14:textId="77777777" w:rsidR="00674B53" w:rsidRPr="008F7FB0" w:rsidRDefault="00674B53" w:rsidP="00674B53">
      <w:pPr>
        <w:rPr>
          <w:rFonts w:ascii="Times Roman" w:hAnsi="Times Roman"/>
          <w:b/>
          <w:i/>
          <w:color w:val="808080"/>
        </w:rPr>
      </w:pPr>
    </w:p>
    <w:p w14:paraId="398F1226" w14:textId="77777777" w:rsidR="00674B53" w:rsidRPr="008F7FB0" w:rsidRDefault="00674B53" w:rsidP="008F7FB0">
      <w:pPr>
        <w:jc w:val="both"/>
        <w:rPr>
          <w:rFonts w:ascii="Times Roman" w:hAnsi="Times Roman"/>
          <w:color w:val="808080"/>
          <w:szCs w:val="32"/>
        </w:rPr>
      </w:pPr>
      <w:r w:rsidRPr="008F7FB0">
        <w:rPr>
          <w:rFonts w:ascii="Times Roman" w:hAnsi="Times Roman"/>
          <w:color w:val="808080"/>
          <w:szCs w:val="32"/>
        </w:rPr>
        <w:t>Los miembros del equipo de SERESMA nos comprometemos a mantener en estricta confidencialidad sobre los conocimientos e información a los que pueda tener acceso como consecuencia de la actividad.</w:t>
      </w:r>
      <w:r w:rsidR="008F7FB0">
        <w:rPr>
          <w:rFonts w:ascii="Times Roman" w:hAnsi="Times Roman"/>
          <w:color w:val="808080"/>
          <w:szCs w:val="32"/>
        </w:rPr>
        <w:t xml:space="preserve"> Cumplimos el nuevo reglamento de la RGPD incluido en los contratos con los trabajadores asignados en sus instalaciones</w:t>
      </w:r>
    </w:p>
    <w:p w14:paraId="40B80E27" w14:textId="77777777" w:rsidR="00674B53" w:rsidRPr="008F7FB0" w:rsidRDefault="00674B53" w:rsidP="00674B53">
      <w:pPr>
        <w:jc w:val="right"/>
        <w:rPr>
          <w:rFonts w:ascii="Times Roman" w:hAnsi="Times Roman"/>
          <w:noProof/>
          <w:color w:val="003366"/>
          <w:sz w:val="32"/>
          <w:szCs w:val="32"/>
        </w:rPr>
      </w:pPr>
    </w:p>
    <w:p w14:paraId="7003B98B" w14:textId="77777777" w:rsidR="00674B53" w:rsidRPr="00695CF0" w:rsidRDefault="00674B53" w:rsidP="00674B53">
      <w:pPr>
        <w:jc w:val="right"/>
        <w:rPr>
          <w:color w:val="003366"/>
          <w:sz w:val="32"/>
          <w:szCs w:val="32"/>
        </w:rPr>
      </w:pPr>
    </w:p>
    <w:p w14:paraId="59F1FF5B" w14:textId="77777777" w:rsidR="00674B53" w:rsidRPr="00695CF0" w:rsidRDefault="00674B53" w:rsidP="00674B53">
      <w:pPr>
        <w:rPr>
          <w:rFonts w:ascii="Arial" w:hAnsi="Arial"/>
          <w:b/>
          <w:i/>
          <w:color w:val="3366FF"/>
          <w:sz w:val="24"/>
        </w:rPr>
      </w:pPr>
    </w:p>
    <w:p w14:paraId="33DE3B9F" w14:textId="77777777" w:rsidR="00674B53" w:rsidRPr="00695CF0" w:rsidRDefault="00674B53" w:rsidP="00674B53">
      <w:pPr>
        <w:rPr>
          <w:rFonts w:ascii="Arial" w:hAnsi="Arial"/>
          <w:b/>
          <w:i/>
          <w:color w:val="3366FF"/>
          <w:sz w:val="24"/>
        </w:rPr>
      </w:pPr>
    </w:p>
    <w:p w14:paraId="6FA21C60" w14:textId="77777777" w:rsidR="00674B53" w:rsidRPr="002A1F3C" w:rsidRDefault="002A1F3C" w:rsidP="002A1F3C">
      <w:pPr>
        <w:rPr>
          <w:rFonts w:ascii="Times Roman" w:hAnsi="Times Roman"/>
          <w:color w:val="548DD4"/>
          <w:sz w:val="28"/>
          <w:szCs w:val="28"/>
        </w:rPr>
      </w:pPr>
      <w:r>
        <w:rPr>
          <w:rFonts w:ascii="Times Roman" w:hAnsi="Times Roman"/>
          <w:color w:val="548DD4"/>
          <w:sz w:val="28"/>
          <w:szCs w:val="28"/>
        </w:rPr>
        <w:t xml:space="preserve">     </w:t>
      </w:r>
      <w:r w:rsidRPr="002A1F3C">
        <w:rPr>
          <w:rFonts w:ascii="Times Roman" w:hAnsi="Times Roman"/>
          <w:color w:val="548DD4"/>
          <w:sz w:val="28"/>
          <w:szCs w:val="28"/>
        </w:rPr>
        <w:t>11.</w:t>
      </w:r>
      <w:r w:rsidR="00674B53" w:rsidRPr="002A1F3C">
        <w:rPr>
          <w:rFonts w:ascii="Times Roman" w:hAnsi="Times Roman"/>
          <w:color w:val="548DD4"/>
          <w:sz w:val="28"/>
          <w:szCs w:val="28"/>
        </w:rPr>
        <w:t>EXPERIENCIA CON NUESTROS CLIENTES</w:t>
      </w:r>
    </w:p>
    <w:p w14:paraId="39277202" w14:textId="77777777" w:rsidR="00674B53" w:rsidRDefault="00674B53" w:rsidP="00674B53">
      <w:pPr>
        <w:rPr>
          <w:rFonts w:ascii="Times Roman" w:hAnsi="Times Roman"/>
          <w:i/>
          <w:color w:val="3366FF"/>
        </w:rPr>
      </w:pPr>
    </w:p>
    <w:p w14:paraId="394D7631" w14:textId="77777777" w:rsidR="008F7FB0" w:rsidRPr="008F7FB0" w:rsidRDefault="008F7FB0" w:rsidP="00674B53">
      <w:pPr>
        <w:rPr>
          <w:rFonts w:ascii="Times Roman" w:hAnsi="Times Roman"/>
          <w:i/>
          <w:color w:val="3366FF"/>
        </w:rPr>
      </w:pPr>
    </w:p>
    <w:p w14:paraId="6BBC09DE" w14:textId="77777777" w:rsidR="00674B53" w:rsidRPr="008F7FB0" w:rsidRDefault="00674B53" w:rsidP="00674B53">
      <w:pPr>
        <w:jc w:val="both"/>
        <w:rPr>
          <w:rFonts w:ascii="Times Roman" w:hAnsi="Times Roman" w:cs="Arial"/>
          <w:color w:val="808080"/>
        </w:rPr>
      </w:pPr>
      <w:r w:rsidRPr="008F7FB0">
        <w:rPr>
          <w:rFonts w:ascii="Times Roman" w:hAnsi="Times Roman"/>
          <w:color w:val="808080"/>
          <w:szCs w:val="32"/>
        </w:rPr>
        <w:t>LO QUE OPINAN:</w:t>
      </w:r>
      <w:r w:rsidRPr="008F7FB0">
        <w:rPr>
          <w:rFonts w:ascii="Times Roman" w:hAnsi="Times Roman" w:cs="Arial"/>
          <w:color w:val="808080"/>
        </w:rPr>
        <w:t xml:space="preserve">  </w:t>
      </w:r>
    </w:p>
    <w:p w14:paraId="27D38236" w14:textId="77777777" w:rsidR="00674B53" w:rsidRPr="008F7FB0" w:rsidRDefault="00674B53" w:rsidP="00674B53">
      <w:pPr>
        <w:rPr>
          <w:rFonts w:ascii="Times Roman" w:hAnsi="Times Roman" w:cs="Arial"/>
          <w:color w:val="000000"/>
        </w:rPr>
      </w:pPr>
    </w:p>
    <w:p w14:paraId="78370F21" w14:textId="77777777" w:rsidR="00674B53" w:rsidRPr="008F7FB0" w:rsidRDefault="00674B53" w:rsidP="00674B53">
      <w:pPr>
        <w:rPr>
          <w:rFonts w:ascii="Times Roman" w:hAnsi="Times Roman" w:cs="Arial"/>
          <w:color w:val="808080"/>
        </w:rPr>
      </w:pPr>
      <w:r w:rsidRPr="008F7FB0">
        <w:rPr>
          <w:rFonts w:ascii="Times Roman" w:hAnsi="Times Roman" w:cs="Arial"/>
          <w:color w:val="808080"/>
        </w:rPr>
        <w:t xml:space="preserve">Referente a entrega de documentación legal… </w:t>
      </w:r>
    </w:p>
    <w:p w14:paraId="734C6A0F" w14:textId="77777777" w:rsidR="00674B53" w:rsidRPr="008F7FB0" w:rsidRDefault="00674B53" w:rsidP="00674B53">
      <w:pPr>
        <w:rPr>
          <w:rFonts w:ascii="Times Roman" w:hAnsi="Times Roman" w:cs="Arial"/>
          <w:i/>
          <w:color w:val="808080"/>
        </w:rPr>
      </w:pPr>
      <w:r w:rsidRPr="008F7FB0">
        <w:rPr>
          <w:rFonts w:ascii="Times Roman" w:hAnsi="Times Roman" w:cs="Arial"/>
          <w:i/>
          <w:color w:val="808080"/>
        </w:rPr>
        <w:t xml:space="preserve">“Muchísimas gracias por la eficiencia [ ] Gracias a vuestra rapidez, ya tengo toda la documentación de PRL. Da gusto trabajar con vosotros, cada día tengo más claro que la elección de vuestra empresa como empresa de limpieza fue la mejor que pude hacer. </w:t>
      </w:r>
    </w:p>
    <w:p w14:paraId="558DB211" w14:textId="77777777" w:rsidR="00674B53" w:rsidRPr="008F7FB0" w:rsidRDefault="00674B53" w:rsidP="00674B53">
      <w:pPr>
        <w:rPr>
          <w:rFonts w:ascii="Times Roman" w:hAnsi="Times Roman" w:cs="Arial"/>
          <w:i/>
          <w:color w:val="808080"/>
        </w:rPr>
      </w:pPr>
      <w:r w:rsidRPr="008F7FB0">
        <w:rPr>
          <w:rFonts w:ascii="Times Roman" w:hAnsi="Times Roman" w:cs="Arial"/>
          <w:i/>
          <w:color w:val="808080"/>
        </w:rPr>
        <w:t>L.G CENTRO LUÁN</w:t>
      </w:r>
    </w:p>
    <w:p w14:paraId="37F51051" w14:textId="77777777" w:rsidR="00674B53" w:rsidRPr="008F7FB0" w:rsidRDefault="00674B53" w:rsidP="00674B53">
      <w:pPr>
        <w:rPr>
          <w:rFonts w:ascii="Times Roman" w:hAnsi="Times Roman" w:cs="Arial"/>
          <w:color w:val="808080"/>
        </w:rPr>
      </w:pPr>
    </w:p>
    <w:p w14:paraId="4F7FBA9B" w14:textId="77777777" w:rsidR="00674B53" w:rsidRPr="008F7FB0" w:rsidRDefault="00674B53" w:rsidP="00674B53">
      <w:pPr>
        <w:rPr>
          <w:rFonts w:ascii="Times Roman" w:hAnsi="Times Roman" w:cs="Arial"/>
          <w:i/>
          <w:color w:val="808080"/>
        </w:rPr>
      </w:pPr>
      <w:r w:rsidRPr="008F7FB0">
        <w:rPr>
          <w:rFonts w:ascii="Times Roman" w:hAnsi="Times Roman" w:cs="Arial"/>
          <w:i/>
          <w:color w:val="808080"/>
        </w:rPr>
        <w:t>“Me gustaría agradeceros el esfuerzo realizado tanto por ti como por todo tu equipo para que la celebración que tuvo lugar ayer fuese un éxito, como así fue. El estado del almacén en cuanto a limpieza impresiono a todo el mundo, y especialmente a los americanos. Con lo cual, reconoceros mi más sincera gratitud</w:t>
      </w:r>
    </w:p>
    <w:p w14:paraId="7226BB93" w14:textId="77777777" w:rsidR="00674B53" w:rsidRPr="008F7FB0" w:rsidRDefault="00674B53" w:rsidP="00674B53">
      <w:pPr>
        <w:rPr>
          <w:rFonts w:ascii="Times Roman" w:hAnsi="Times Roman" w:cs="Arial"/>
          <w:i/>
          <w:color w:val="808080"/>
        </w:rPr>
      </w:pPr>
      <w:r w:rsidRPr="008F7FB0">
        <w:rPr>
          <w:rFonts w:ascii="Times Roman" w:hAnsi="Times Roman" w:cs="Arial"/>
          <w:i/>
          <w:color w:val="808080"/>
        </w:rPr>
        <w:t>M.G</w:t>
      </w:r>
    </w:p>
    <w:p w14:paraId="52F6EC7D" w14:textId="77777777" w:rsidR="00674B53" w:rsidRPr="008F7FB0" w:rsidRDefault="00674B53" w:rsidP="00674B53">
      <w:pPr>
        <w:rPr>
          <w:rFonts w:ascii="Times Roman" w:hAnsi="Times Roman" w:cs="Arial"/>
          <w:i/>
          <w:color w:val="808080"/>
        </w:rPr>
      </w:pPr>
      <w:r w:rsidRPr="008F7FB0">
        <w:rPr>
          <w:rFonts w:ascii="Times Roman" w:hAnsi="Times Roman" w:cs="Arial"/>
          <w:i/>
          <w:color w:val="808080"/>
        </w:rPr>
        <w:t>HENRY SCHEIN ESPAÑA</w:t>
      </w:r>
    </w:p>
    <w:p w14:paraId="65DB5B70" w14:textId="77777777" w:rsidR="00674B53" w:rsidRDefault="00674B53" w:rsidP="004E6003"/>
    <w:p w14:paraId="2E2BD941" w14:textId="77777777" w:rsidR="00331E1F" w:rsidRDefault="00331E1F" w:rsidP="004E6003"/>
    <w:p w14:paraId="633A6D6D" w14:textId="77777777" w:rsidR="00331E1F" w:rsidRDefault="00331E1F" w:rsidP="004E6003"/>
    <w:p w14:paraId="5384CE21" w14:textId="77777777" w:rsidR="00331E1F" w:rsidRDefault="00331E1F" w:rsidP="004E6003"/>
    <w:p w14:paraId="28E4B888" w14:textId="77777777" w:rsidR="00331E1F" w:rsidRDefault="00331E1F" w:rsidP="004E6003"/>
    <w:p w14:paraId="69880C80" w14:textId="1B11CAC0" w:rsidR="00331E1F" w:rsidRPr="008C58B4" w:rsidRDefault="00331E1F" w:rsidP="004E6003"/>
    <w:sectPr w:rsidR="00331E1F" w:rsidRPr="008C58B4" w:rsidSect="00443C15">
      <w:headerReference w:type="even" r:id="rId42"/>
      <w:headerReference w:type="default" r:id="rId43"/>
      <w:footerReference w:type="even" r:id="rId44"/>
      <w:footerReference w:type="default" r:id="rId45"/>
      <w:headerReference w:type="first" r:id="rId46"/>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4F521" w14:textId="77777777" w:rsidR="004A6446" w:rsidRDefault="004A6446" w:rsidP="00443C15">
      <w:r>
        <w:separator/>
      </w:r>
    </w:p>
  </w:endnote>
  <w:endnote w:type="continuationSeparator" w:id="0">
    <w:p w14:paraId="267C6A0A" w14:textId="77777777" w:rsidR="004A6446" w:rsidRDefault="004A6446" w:rsidP="0044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Roman">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39F7" w14:textId="77777777" w:rsidR="00B0328C" w:rsidRDefault="00B0328C" w:rsidP="00ED6E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C9A5D" w14:textId="77777777" w:rsidR="00B0328C" w:rsidRDefault="00B0328C" w:rsidP="00ED6E9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7022" w14:textId="77777777" w:rsidR="00B0328C" w:rsidRPr="00ED6E9F" w:rsidRDefault="00B0328C" w:rsidP="00ED6E9F">
    <w:pPr>
      <w:pStyle w:val="Piedepgina"/>
      <w:framePr w:w="121" w:wrap="around" w:vAnchor="text" w:hAnchor="margin" w:xAlign="right" w:y="3"/>
      <w:rPr>
        <w:rStyle w:val="Nmerodepgina"/>
        <w:sz w:val="16"/>
        <w:szCs w:val="16"/>
      </w:rPr>
    </w:pPr>
    <w:r w:rsidRPr="00ED6E9F">
      <w:rPr>
        <w:rStyle w:val="Nmerodepgina"/>
        <w:sz w:val="16"/>
        <w:szCs w:val="16"/>
      </w:rPr>
      <w:fldChar w:fldCharType="begin"/>
    </w:r>
    <w:r w:rsidRPr="00ED6E9F">
      <w:rPr>
        <w:rStyle w:val="Nmerodepgina"/>
        <w:sz w:val="16"/>
        <w:szCs w:val="16"/>
      </w:rPr>
      <w:instrText xml:space="preserve">PAGE  </w:instrText>
    </w:r>
    <w:r w:rsidRPr="00ED6E9F">
      <w:rPr>
        <w:rStyle w:val="Nmerodepgina"/>
        <w:sz w:val="16"/>
        <w:szCs w:val="16"/>
      </w:rPr>
      <w:fldChar w:fldCharType="separate"/>
    </w:r>
    <w:r>
      <w:rPr>
        <w:rStyle w:val="Nmerodepgina"/>
        <w:noProof/>
        <w:sz w:val="16"/>
        <w:szCs w:val="16"/>
      </w:rPr>
      <w:t>1</w:t>
    </w:r>
    <w:r w:rsidRPr="00ED6E9F">
      <w:rPr>
        <w:rStyle w:val="Nmerodepgina"/>
        <w:sz w:val="16"/>
        <w:szCs w:val="16"/>
      </w:rPr>
      <w:fldChar w:fldCharType="end"/>
    </w:r>
  </w:p>
  <w:tbl>
    <w:tblPr>
      <w:tblStyle w:val="Tablaconcuadrcula"/>
      <w:tblpPr w:leftFromText="141" w:rightFromText="141" w:vertAnchor="text" w:horzAnchor="page" w:tblpX="649" w:tblpY="-910"/>
      <w:tblW w:w="1060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10600"/>
    </w:tblGrid>
    <w:tr w:rsidR="00B0328C" w14:paraId="2D083445" w14:textId="77777777" w:rsidTr="00C41B4F">
      <w:tc>
        <w:tcPr>
          <w:tcW w:w="10600" w:type="dxa"/>
          <w:tcBorders>
            <w:top w:val="nil"/>
            <w:left w:val="nil"/>
            <w:bottom w:val="single" w:sz="4" w:space="0" w:color="4F81BD" w:themeColor="accent1"/>
            <w:right w:val="nil"/>
          </w:tcBorders>
        </w:tcPr>
        <w:p w14:paraId="4AA4BD8A" w14:textId="77777777" w:rsidR="00B0328C" w:rsidRPr="00ED6E9F" w:rsidRDefault="00B0328C" w:rsidP="00ED6E9F">
          <w:pPr>
            <w:pStyle w:val="Encabezado"/>
            <w:ind w:right="360"/>
            <w:jc w:val="center"/>
            <w:rPr>
              <w:rFonts w:cs="Arial"/>
              <w:sz w:val="12"/>
              <w:szCs w:val="12"/>
            </w:rPr>
          </w:pPr>
          <w:r w:rsidRPr="00ED6E9F">
            <w:rPr>
              <w:rFonts w:cs="Arial"/>
              <w:sz w:val="12"/>
              <w:szCs w:val="12"/>
            </w:rPr>
            <w:t xml:space="preserve">SERESMA SL  -  Pablo Casals 10 B 28981 Madrid Tlf: 916 985 864 </w:t>
          </w:r>
          <w:hyperlink r:id="rId1" w:history="1">
            <w:r w:rsidRPr="00ED6E9F">
              <w:rPr>
                <w:rStyle w:val="Hipervnculo"/>
                <w:rFonts w:cs="Arial"/>
                <w:sz w:val="12"/>
                <w:szCs w:val="12"/>
              </w:rPr>
              <w:t>seresma@seresma.com</w:t>
            </w:r>
          </w:hyperlink>
          <w:r w:rsidRPr="00ED6E9F">
            <w:rPr>
              <w:rFonts w:cs="Arial"/>
              <w:sz w:val="12"/>
              <w:szCs w:val="12"/>
            </w:rPr>
            <w:t xml:space="preserve">     </w:t>
          </w:r>
          <w:hyperlink r:id="rId2" w:history="1">
            <w:r w:rsidRPr="00ED6E9F">
              <w:rPr>
                <w:rStyle w:val="Hipervnculo"/>
                <w:rFonts w:cs="Arial"/>
                <w:sz w:val="12"/>
                <w:szCs w:val="12"/>
              </w:rPr>
              <w:t>www.seresma.com</w:t>
            </w:r>
          </w:hyperlink>
          <w:r w:rsidRPr="00ED6E9F">
            <w:rPr>
              <w:rFonts w:cs="Arial"/>
              <w:sz w:val="12"/>
              <w:szCs w:val="12"/>
            </w:rPr>
            <w:t xml:space="preserve">   </w:t>
          </w:r>
        </w:p>
      </w:tc>
    </w:tr>
  </w:tbl>
  <w:p w14:paraId="2ECA0C71" w14:textId="388E6C0F" w:rsidR="00B0328C" w:rsidRDefault="00B032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AD298" w14:textId="77777777" w:rsidR="004A6446" w:rsidRDefault="004A6446" w:rsidP="00443C15">
      <w:r>
        <w:separator/>
      </w:r>
    </w:p>
  </w:footnote>
  <w:footnote w:type="continuationSeparator" w:id="0">
    <w:p w14:paraId="7075E84D" w14:textId="77777777" w:rsidR="004A6446" w:rsidRDefault="004A6446" w:rsidP="00443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CEEF" w14:textId="77777777" w:rsidR="00B0328C" w:rsidRDefault="00000000">
    <w:pPr>
      <w:pStyle w:val="Encabezado"/>
    </w:pPr>
    <w:r>
      <w:rPr>
        <w:noProof/>
      </w:rPr>
      <w:pict w14:anchorId="103D0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22.95pt;height:74.7pt;z-index:-251655168;mso-wrap-edited:f;mso-width-percent:0;mso-height-percent:0;mso-position-horizontal:center;mso-position-horizontal-relative:margin;mso-position-vertical:center;mso-position-vertical-relative:margin;mso-width-percent:0;mso-height-percent:0" wrapcoords="0 0 21600 0 21600 21600 0 21600 0 0" fillcolor="silver" stroked="f">
          <v:fill opacity="0"/>
          <v:textpath style="font-family:&quot;Times New Roman&quot;;font-size:1pt" string="ALTO SECRE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0FD3" w14:textId="7A88830D" w:rsidR="00B0328C" w:rsidRDefault="00B0328C" w:rsidP="008C58B4">
    <w:pPr>
      <w:pStyle w:val="Encabezado"/>
    </w:pPr>
    <w:r>
      <w:rPr>
        <w:noProof/>
      </w:rPr>
      <w:drawing>
        <wp:anchor distT="0" distB="0" distL="114300" distR="114300" simplePos="0" relativeHeight="251667456" behindDoc="0" locked="0" layoutInCell="1" allowOverlap="1" wp14:anchorId="1C744BFB" wp14:editId="62188281">
          <wp:simplePos x="0" y="0"/>
          <wp:positionH relativeFrom="column">
            <wp:posOffset>4375150</wp:posOffset>
          </wp:positionH>
          <wp:positionV relativeFrom="paragraph">
            <wp:posOffset>528955</wp:posOffset>
          </wp:positionV>
          <wp:extent cx="793750" cy="174625"/>
          <wp:effectExtent l="0" t="0" r="6350" b="0"/>
          <wp:wrapNone/>
          <wp:docPr id="8" name="Imagen 8" descr="fl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17462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1B73FE26" wp14:editId="7A0AC059">
          <wp:simplePos x="0" y="0"/>
          <wp:positionH relativeFrom="column">
            <wp:posOffset>5219700</wp:posOffset>
          </wp:positionH>
          <wp:positionV relativeFrom="paragraph">
            <wp:posOffset>314960</wp:posOffset>
          </wp:positionV>
          <wp:extent cx="893445" cy="388620"/>
          <wp:effectExtent l="0" t="0" r="1905" b="0"/>
          <wp:wrapNone/>
          <wp:docPr id="11" name="Imagen 11"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3445" cy="38862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5E93585F" wp14:editId="1DC4B9A5">
          <wp:simplePos x="0" y="0"/>
          <wp:positionH relativeFrom="margin">
            <wp:align>right</wp:align>
          </wp:positionH>
          <wp:positionV relativeFrom="paragraph">
            <wp:posOffset>302895</wp:posOffset>
          </wp:positionV>
          <wp:extent cx="457200" cy="400685"/>
          <wp:effectExtent l="0" t="0" r="0" b="0"/>
          <wp:wrapNone/>
          <wp:docPr id="18" name="Imagen 18" descr="Downloaded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edFi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400685"/>
                  </a:xfrm>
                  <a:prstGeom prst="rect">
                    <a:avLst/>
                  </a:prstGeom>
                  <a:noFill/>
                  <a:ln>
                    <a:noFill/>
                  </a:ln>
                </pic:spPr>
              </pic:pic>
            </a:graphicData>
          </a:graphic>
        </wp:anchor>
      </w:drawing>
    </w:r>
    <w:r w:rsidR="00000000">
      <w:rPr>
        <w:noProof/>
      </w:rPr>
      <w:pict w14:anchorId="7F5B2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22.95pt;height:74.7pt;z-index:-251657216;mso-wrap-edited:f;mso-width-percent:0;mso-height-percent:0;mso-position-horizontal:center;mso-position-horizontal-relative:margin;mso-position-vertical:center;mso-position-vertical-relative:margin;mso-width-percent:0;mso-height-percent:0" wrapcoords="0 0 21600 0 21600 21600 0 21600 0 0" fillcolor="silver" stroked="f">
          <v:fill opacity="0"/>
          <v:textpath style="font-family:&quot;Times New Roman&quot;;font-size:1pt" string="ALTO SECRETO"/>
          <w10:wrap anchorx="margin" anchory="margin"/>
        </v:shape>
      </w:pict>
    </w:r>
    <w:r>
      <w:rPr>
        <w:rFonts w:cs="Arial"/>
        <w:noProof/>
        <w:sz w:val="40"/>
        <w:szCs w:val="40"/>
      </w:rPr>
      <w:drawing>
        <wp:inline distT="0" distB="0" distL="0" distR="0" wp14:anchorId="070C2821" wp14:editId="786C3B2C">
          <wp:extent cx="1289050" cy="736600"/>
          <wp:effectExtent l="0" t="0" r="6350" b="0"/>
          <wp:docPr id="6" name="Imagen 6" descr="seresma - LOGO NUEV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esma - LOGO NUEVO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050" cy="736600"/>
                  </a:xfrm>
                  <a:prstGeom prst="rect">
                    <a:avLst/>
                  </a:prstGeom>
                  <a:noFill/>
                  <a:ln>
                    <a:noFill/>
                  </a:ln>
                </pic:spPr>
              </pic:pic>
            </a:graphicData>
          </a:graphic>
        </wp:inline>
      </w:drawing>
    </w:r>
    <w:r>
      <w:rPr>
        <w:rFonts w:cs="Arial"/>
        <w:sz w:val="40"/>
        <w:szCs w:val="40"/>
      </w:rPr>
      <w:t xml:space="preserve">                                    </w:t>
    </w:r>
    <w:r>
      <w:t xml:space="preserve">    </w:t>
    </w:r>
  </w:p>
  <w:p w14:paraId="2BA10412" w14:textId="61538792" w:rsidR="00B0328C" w:rsidRDefault="00165354" w:rsidP="00165354">
    <w:pPr>
      <w:pStyle w:val="Encabezado"/>
      <w:tabs>
        <w:tab w:val="clear" w:pos="4252"/>
        <w:tab w:val="clear" w:pos="8504"/>
        <w:tab w:val="left" w:pos="1202"/>
      </w:tabs>
    </w:pPr>
    <w:r>
      <w:tab/>
    </w:r>
  </w:p>
  <w:p w14:paraId="5B25E806" w14:textId="1CF07C67" w:rsidR="00B0328C" w:rsidRPr="00764105" w:rsidRDefault="00B0328C">
    <w:pPr>
      <w:pStyle w:val="Encabezado"/>
      <w:rPr>
        <w:color w:val="000000" w:themeColor="text1"/>
        <w:sz w:val="16"/>
        <w:szCs w:val="16"/>
      </w:rPr>
    </w:pPr>
    <w:r w:rsidRPr="00764105">
      <w:rPr>
        <w:color w:val="000000" w:themeColor="text1"/>
        <w:sz w:val="16"/>
        <w:szCs w:val="16"/>
      </w:rPr>
      <w:t xml:space="preserve">Referencia:    </w:t>
    </w:r>
    <w:r w:rsidR="00E31A55">
      <w:rPr>
        <w:color w:val="000000" w:themeColor="text1"/>
        <w:sz w:val="16"/>
        <w:szCs w:val="16"/>
      </w:rPr>
      <w:t>81</w:t>
    </w:r>
    <w:r w:rsidR="008B4525">
      <w:rPr>
        <w:color w:val="000000" w:themeColor="text1"/>
        <w:sz w:val="16"/>
        <w:szCs w:val="16"/>
      </w:rPr>
      <w:t>97</w:t>
    </w:r>
    <w:r w:rsidRPr="00764105">
      <w:rPr>
        <w:color w:val="000000" w:themeColor="text1"/>
        <w:sz w:val="16"/>
        <w:szCs w:val="16"/>
      </w:rPr>
      <w:t>/2</w:t>
    </w:r>
    <w:r w:rsidR="00290725">
      <w:rPr>
        <w:color w:val="000000" w:themeColor="text1"/>
        <w:sz w:val="16"/>
        <w:szCs w:val="16"/>
      </w:rPr>
      <w:t>2</w:t>
    </w:r>
  </w:p>
  <w:p w14:paraId="584324F1" w14:textId="3AF24528" w:rsidR="00B0328C" w:rsidRPr="00764105" w:rsidRDefault="00B0328C">
    <w:pPr>
      <w:pStyle w:val="Encabezado"/>
      <w:rPr>
        <w:color w:val="000000" w:themeColor="text1"/>
        <w:sz w:val="16"/>
        <w:szCs w:val="16"/>
      </w:rPr>
    </w:pPr>
    <w:r w:rsidRPr="00764105">
      <w:rPr>
        <w:color w:val="000000" w:themeColor="text1"/>
        <w:sz w:val="16"/>
        <w:szCs w:val="16"/>
      </w:rPr>
      <w:t xml:space="preserve">Fecha:            </w:t>
    </w:r>
    <w:r w:rsidR="008B4525">
      <w:rPr>
        <w:color w:val="000000" w:themeColor="text1"/>
        <w:sz w:val="16"/>
        <w:szCs w:val="16"/>
      </w:rPr>
      <w:t>22</w:t>
    </w:r>
    <w:r w:rsidRPr="00764105">
      <w:rPr>
        <w:color w:val="000000" w:themeColor="text1"/>
        <w:sz w:val="16"/>
        <w:szCs w:val="16"/>
      </w:rPr>
      <w:t>/0</w:t>
    </w:r>
    <w:r w:rsidR="008B4525">
      <w:rPr>
        <w:color w:val="000000" w:themeColor="text1"/>
        <w:sz w:val="16"/>
        <w:szCs w:val="16"/>
      </w:rPr>
      <w:t>9</w:t>
    </w:r>
    <w:r w:rsidRPr="00764105">
      <w:rPr>
        <w:color w:val="000000" w:themeColor="text1"/>
        <w:sz w:val="16"/>
        <w:szCs w:val="16"/>
      </w:rPr>
      <w:t>/202</w:t>
    </w:r>
    <w:r w:rsidR="00290725">
      <w:rPr>
        <w:color w:val="000000" w:themeColor="text1"/>
        <w:sz w:val="16"/>
        <w:szCs w:val="16"/>
      </w:rPr>
      <w:t>2</w:t>
    </w:r>
  </w:p>
  <w:p w14:paraId="22ED0792" w14:textId="18E5F8D8" w:rsidR="00B0328C" w:rsidRPr="00764105" w:rsidRDefault="00B0328C">
    <w:pPr>
      <w:pStyle w:val="Encabezado"/>
      <w:rPr>
        <w:color w:val="000000" w:themeColor="text1"/>
        <w:sz w:val="16"/>
        <w:szCs w:val="16"/>
      </w:rPr>
    </w:pPr>
    <w:r w:rsidRPr="00764105">
      <w:rPr>
        <w:color w:val="000000" w:themeColor="text1"/>
        <w:sz w:val="16"/>
        <w:szCs w:val="16"/>
      </w:rPr>
      <w:t>Revisión:        0</w:t>
    </w:r>
    <w:r w:rsidR="00764105" w:rsidRPr="00764105">
      <w:rPr>
        <w:color w:val="000000" w:themeColor="text1"/>
        <w:sz w:val="16"/>
        <w:szCs w:val="16"/>
      </w:rPr>
      <w:t>0</w:t>
    </w:r>
    <w:r w:rsidRPr="00764105">
      <w:rPr>
        <w:color w:val="000000" w:themeColor="text1"/>
        <w:sz w:val="16"/>
        <w:szCs w:val="16"/>
      </w:rPr>
      <w:t xml:space="preserve">                          </w:t>
    </w:r>
    <w:r w:rsidRPr="00764105">
      <w:rPr>
        <w:rFonts w:cs="Arial"/>
        <w:color w:val="000000" w:themeColor="text1"/>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8163" w14:textId="77777777" w:rsidR="00B0328C" w:rsidRDefault="00000000">
    <w:pPr>
      <w:pStyle w:val="Encabezado"/>
    </w:pPr>
    <w:r>
      <w:rPr>
        <w:noProof/>
      </w:rPr>
      <w:pict w14:anchorId="06DE6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margin-left:0;margin-top:0;width:522.95pt;height:74.7pt;z-index:-251653120;mso-wrap-edited:f;mso-width-percent:0;mso-height-percent:0;mso-position-horizontal:center;mso-position-horizontal-relative:margin;mso-position-vertical:center;mso-position-vertical-relative:margin;mso-width-percent:0;mso-height-percent:0" wrapcoords="0 0 21600 0 21600 21600 0 21600 0 0" fillcolor="silver" stroked="f">
          <v:fill opacity="0"/>
          <v:textpath style="font-family:&quot;Times New Roman&quot;;font-size:1pt" string="ALTO SECRE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62.75pt;height:93.75pt" o:bullet="t">
        <v:imagedata r:id="rId1" o:title="seresma - LOGO NUEVO 2"/>
      </v:shape>
    </w:pict>
  </w:numPicBullet>
  <w:numPicBullet w:numPicBulletId="1">
    <w:pict>
      <v:shape id="_x0000_i1063" type="#_x0000_t75" style="width:7.5pt;height:7.5pt" o:bullet="t">
        <v:imagedata r:id="rId2" o:title="Word Work File L_123472498"/>
      </v:shape>
    </w:pict>
  </w:numPicBullet>
  <w:abstractNum w:abstractNumId="0" w15:restartNumberingAfterBreak="0">
    <w:nsid w:val="00793E8B"/>
    <w:multiLevelType w:val="hybridMultilevel"/>
    <w:tmpl w:val="2BACA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181209"/>
    <w:multiLevelType w:val="hybridMultilevel"/>
    <w:tmpl w:val="12C8EA06"/>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D7333B"/>
    <w:multiLevelType w:val="hybridMultilevel"/>
    <w:tmpl w:val="4032223C"/>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1A3DBD"/>
    <w:multiLevelType w:val="hybridMultilevel"/>
    <w:tmpl w:val="EADA410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B5A3C"/>
    <w:multiLevelType w:val="hybridMultilevel"/>
    <w:tmpl w:val="D1DC5EF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964BB3"/>
    <w:multiLevelType w:val="hybridMultilevel"/>
    <w:tmpl w:val="44282E3C"/>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50F2522"/>
    <w:multiLevelType w:val="hybridMultilevel"/>
    <w:tmpl w:val="7B6C3FC4"/>
    <w:lvl w:ilvl="0" w:tplc="0C0A0003">
      <w:start w:val="1"/>
      <w:numFmt w:val="bullet"/>
      <w:lvlText w:val="o"/>
      <w:lvlJc w:val="left"/>
      <w:pPr>
        <w:ind w:left="720" w:hanging="360"/>
      </w:pPr>
      <w:rPr>
        <w:rFonts w:ascii="Courier New" w:hAnsi="Courier New"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AE5936"/>
    <w:multiLevelType w:val="hybridMultilevel"/>
    <w:tmpl w:val="8738D9AE"/>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C1395D"/>
    <w:multiLevelType w:val="hybridMultilevel"/>
    <w:tmpl w:val="E138DC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0A3470"/>
    <w:multiLevelType w:val="hybridMultilevel"/>
    <w:tmpl w:val="F6C0C0DE"/>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441C68"/>
    <w:multiLevelType w:val="hybridMultilevel"/>
    <w:tmpl w:val="D79053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AA6393"/>
    <w:multiLevelType w:val="hybridMultilevel"/>
    <w:tmpl w:val="3B861732"/>
    <w:lvl w:ilvl="0" w:tplc="0C0A0005">
      <w:start w:val="1"/>
      <w:numFmt w:val="bullet"/>
      <w:lvlText w:val=""/>
      <w:lvlJc w:val="left"/>
      <w:pPr>
        <w:ind w:left="720" w:hanging="360"/>
      </w:pPr>
      <w:rPr>
        <w:rFonts w:ascii="Wingdings" w:hAnsi="Wingdings"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4C15B6"/>
    <w:multiLevelType w:val="hybridMultilevel"/>
    <w:tmpl w:val="2F6CC392"/>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586C93"/>
    <w:multiLevelType w:val="hybridMultilevel"/>
    <w:tmpl w:val="42D0B30E"/>
    <w:lvl w:ilvl="0" w:tplc="8CDE9BBA">
      <w:start w:val="1"/>
      <w:numFmt w:val="bullet"/>
      <w:lvlText w:val="•"/>
      <w:lvlJc w:val="left"/>
      <w:pPr>
        <w:tabs>
          <w:tab w:val="num" w:pos="720"/>
        </w:tabs>
        <w:ind w:left="720" w:hanging="360"/>
      </w:pPr>
      <w:rPr>
        <w:rFonts w:ascii="Times New Roman" w:hAnsi="Times New Roman" w:hint="default"/>
      </w:rPr>
    </w:lvl>
    <w:lvl w:ilvl="1" w:tplc="AD287A88" w:tentative="1">
      <w:start w:val="1"/>
      <w:numFmt w:val="bullet"/>
      <w:lvlText w:val="•"/>
      <w:lvlJc w:val="left"/>
      <w:pPr>
        <w:tabs>
          <w:tab w:val="num" w:pos="1440"/>
        </w:tabs>
        <w:ind w:left="1440" w:hanging="360"/>
      </w:pPr>
      <w:rPr>
        <w:rFonts w:ascii="Times New Roman" w:hAnsi="Times New Roman" w:hint="default"/>
      </w:rPr>
    </w:lvl>
    <w:lvl w:ilvl="2" w:tplc="49ACBF04" w:tentative="1">
      <w:start w:val="1"/>
      <w:numFmt w:val="bullet"/>
      <w:lvlText w:val="•"/>
      <w:lvlJc w:val="left"/>
      <w:pPr>
        <w:tabs>
          <w:tab w:val="num" w:pos="2160"/>
        </w:tabs>
        <w:ind w:left="2160" w:hanging="360"/>
      </w:pPr>
      <w:rPr>
        <w:rFonts w:ascii="Times New Roman" w:hAnsi="Times New Roman" w:hint="default"/>
      </w:rPr>
    </w:lvl>
    <w:lvl w:ilvl="3" w:tplc="ABBA8BCE" w:tentative="1">
      <w:start w:val="1"/>
      <w:numFmt w:val="bullet"/>
      <w:lvlText w:val="•"/>
      <w:lvlJc w:val="left"/>
      <w:pPr>
        <w:tabs>
          <w:tab w:val="num" w:pos="2880"/>
        </w:tabs>
        <w:ind w:left="2880" w:hanging="360"/>
      </w:pPr>
      <w:rPr>
        <w:rFonts w:ascii="Times New Roman" w:hAnsi="Times New Roman" w:hint="default"/>
      </w:rPr>
    </w:lvl>
    <w:lvl w:ilvl="4" w:tplc="D46600BC" w:tentative="1">
      <w:start w:val="1"/>
      <w:numFmt w:val="bullet"/>
      <w:lvlText w:val="•"/>
      <w:lvlJc w:val="left"/>
      <w:pPr>
        <w:tabs>
          <w:tab w:val="num" w:pos="3600"/>
        </w:tabs>
        <w:ind w:left="3600" w:hanging="360"/>
      </w:pPr>
      <w:rPr>
        <w:rFonts w:ascii="Times New Roman" w:hAnsi="Times New Roman" w:hint="default"/>
      </w:rPr>
    </w:lvl>
    <w:lvl w:ilvl="5" w:tplc="9A0E8AFE" w:tentative="1">
      <w:start w:val="1"/>
      <w:numFmt w:val="bullet"/>
      <w:lvlText w:val="•"/>
      <w:lvlJc w:val="left"/>
      <w:pPr>
        <w:tabs>
          <w:tab w:val="num" w:pos="4320"/>
        </w:tabs>
        <w:ind w:left="4320" w:hanging="360"/>
      </w:pPr>
      <w:rPr>
        <w:rFonts w:ascii="Times New Roman" w:hAnsi="Times New Roman" w:hint="default"/>
      </w:rPr>
    </w:lvl>
    <w:lvl w:ilvl="6" w:tplc="A894A52C" w:tentative="1">
      <w:start w:val="1"/>
      <w:numFmt w:val="bullet"/>
      <w:lvlText w:val="•"/>
      <w:lvlJc w:val="left"/>
      <w:pPr>
        <w:tabs>
          <w:tab w:val="num" w:pos="5040"/>
        </w:tabs>
        <w:ind w:left="5040" w:hanging="360"/>
      </w:pPr>
      <w:rPr>
        <w:rFonts w:ascii="Times New Roman" w:hAnsi="Times New Roman" w:hint="default"/>
      </w:rPr>
    </w:lvl>
    <w:lvl w:ilvl="7" w:tplc="F640C0A6" w:tentative="1">
      <w:start w:val="1"/>
      <w:numFmt w:val="bullet"/>
      <w:lvlText w:val="•"/>
      <w:lvlJc w:val="left"/>
      <w:pPr>
        <w:tabs>
          <w:tab w:val="num" w:pos="5760"/>
        </w:tabs>
        <w:ind w:left="5760" w:hanging="360"/>
      </w:pPr>
      <w:rPr>
        <w:rFonts w:ascii="Times New Roman" w:hAnsi="Times New Roman" w:hint="default"/>
      </w:rPr>
    </w:lvl>
    <w:lvl w:ilvl="8" w:tplc="3FFE739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58F6934"/>
    <w:multiLevelType w:val="hybridMultilevel"/>
    <w:tmpl w:val="6EFC4E3A"/>
    <w:lvl w:ilvl="0" w:tplc="0C0A000F">
      <w:start w:val="1"/>
      <w:numFmt w:val="decimal"/>
      <w:lvlText w:val="%1."/>
      <w:lvlJc w:val="left"/>
      <w:pPr>
        <w:ind w:left="3192" w:hanging="360"/>
      </w:pPr>
    </w:lvl>
    <w:lvl w:ilvl="1" w:tplc="0C0A0019">
      <w:start w:val="1"/>
      <w:numFmt w:val="lowerLetter"/>
      <w:lvlText w:val="%2."/>
      <w:lvlJc w:val="left"/>
      <w:pPr>
        <w:ind w:left="3912" w:hanging="360"/>
      </w:pPr>
    </w:lvl>
    <w:lvl w:ilvl="2" w:tplc="0C0A001B">
      <w:start w:val="1"/>
      <w:numFmt w:val="lowerRoman"/>
      <w:lvlText w:val="%3."/>
      <w:lvlJc w:val="right"/>
      <w:pPr>
        <w:ind w:left="4632" w:hanging="180"/>
      </w:pPr>
    </w:lvl>
    <w:lvl w:ilvl="3" w:tplc="0C0A000F">
      <w:start w:val="1"/>
      <w:numFmt w:val="decimal"/>
      <w:lvlText w:val="%4."/>
      <w:lvlJc w:val="left"/>
      <w:pPr>
        <w:ind w:left="5352" w:hanging="360"/>
      </w:pPr>
    </w:lvl>
    <w:lvl w:ilvl="4" w:tplc="0C0A0019">
      <w:start w:val="1"/>
      <w:numFmt w:val="lowerLetter"/>
      <w:lvlText w:val="%5."/>
      <w:lvlJc w:val="left"/>
      <w:pPr>
        <w:ind w:left="6072" w:hanging="360"/>
      </w:pPr>
    </w:lvl>
    <w:lvl w:ilvl="5" w:tplc="0C0A001B">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15" w15:restartNumberingAfterBreak="0">
    <w:nsid w:val="3B75279B"/>
    <w:multiLevelType w:val="hybridMultilevel"/>
    <w:tmpl w:val="37BCB8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444E2C37"/>
    <w:multiLevelType w:val="hybridMultilevel"/>
    <w:tmpl w:val="0B4CD468"/>
    <w:lvl w:ilvl="0" w:tplc="456CD742">
      <w:start w:val="1"/>
      <w:numFmt w:val="bullet"/>
      <w:lvlText w:val="•"/>
      <w:lvlJc w:val="left"/>
      <w:pPr>
        <w:tabs>
          <w:tab w:val="num" w:pos="720"/>
        </w:tabs>
        <w:ind w:left="720" w:hanging="360"/>
      </w:pPr>
      <w:rPr>
        <w:rFonts w:ascii="Times New Roman" w:hAnsi="Times New Roman" w:hint="default"/>
      </w:rPr>
    </w:lvl>
    <w:lvl w:ilvl="1" w:tplc="AE825EDE" w:tentative="1">
      <w:start w:val="1"/>
      <w:numFmt w:val="bullet"/>
      <w:lvlText w:val="•"/>
      <w:lvlJc w:val="left"/>
      <w:pPr>
        <w:tabs>
          <w:tab w:val="num" w:pos="1440"/>
        </w:tabs>
        <w:ind w:left="1440" w:hanging="360"/>
      </w:pPr>
      <w:rPr>
        <w:rFonts w:ascii="Times New Roman" w:hAnsi="Times New Roman" w:hint="default"/>
      </w:rPr>
    </w:lvl>
    <w:lvl w:ilvl="2" w:tplc="02DAE44C" w:tentative="1">
      <w:start w:val="1"/>
      <w:numFmt w:val="bullet"/>
      <w:lvlText w:val="•"/>
      <w:lvlJc w:val="left"/>
      <w:pPr>
        <w:tabs>
          <w:tab w:val="num" w:pos="2160"/>
        </w:tabs>
        <w:ind w:left="2160" w:hanging="360"/>
      </w:pPr>
      <w:rPr>
        <w:rFonts w:ascii="Times New Roman" w:hAnsi="Times New Roman" w:hint="default"/>
      </w:rPr>
    </w:lvl>
    <w:lvl w:ilvl="3" w:tplc="CF52236A" w:tentative="1">
      <w:start w:val="1"/>
      <w:numFmt w:val="bullet"/>
      <w:lvlText w:val="•"/>
      <w:lvlJc w:val="left"/>
      <w:pPr>
        <w:tabs>
          <w:tab w:val="num" w:pos="2880"/>
        </w:tabs>
        <w:ind w:left="2880" w:hanging="360"/>
      </w:pPr>
      <w:rPr>
        <w:rFonts w:ascii="Times New Roman" w:hAnsi="Times New Roman" w:hint="default"/>
      </w:rPr>
    </w:lvl>
    <w:lvl w:ilvl="4" w:tplc="15E43D18" w:tentative="1">
      <w:start w:val="1"/>
      <w:numFmt w:val="bullet"/>
      <w:lvlText w:val="•"/>
      <w:lvlJc w:val="left"/>
      <w:pPr>
        <w:tabs>
          <w:tab w:val="num" w:pos="3600"/>
        </w:tabs>
        <w:ind w:left="3600" w:hanging="360"/>
      </w:pPr>
      <w:rPr>
        <w:rFonts w:ascii="Times New Roman" w:hAnsi="Times New Roman" w:hint="default"/>
      </w:rPr>
    </w:lvl>
    <w:lvl w:ilvl="5" w:tplc="4C70D412" w:tentative="1">
      <w:start w:val="1"/>
      <w:numFmt w:val="bullet"/>
      <w:lvlText w:val="•"/>
      <w:lvlJc w:val="left"/>
      <w:pPr>
        <w:tabs>
          <w:tab w:val="num" w:pos="4320"/>
        </w:tabs>
        <w:ind w:left="4320" w:hanging="360"/>
      </w:pPr>
      <w:rPr>
        <w:rFonts w:ascii="Times New Roman" w:hAnsi="Times New Roman" w:hint="default"/>
      </w:rPr>
    </w:lvl>
    <w:lvl w:ilvl="6" w:tplc="6E981536" w:tentative="1">
      <w:start w:val="1"/>
      <w:numFmt w:val="bullet"/>
      <w:lvlText w:val="•"/>
      <w:lvlJc w:val="left"/>
      <w:pPr>
        <w:tabs>
          <w:tab w:val="num" w:pos="5040"/>
        </w:tabs>
        <w:ind w:left="5040" w:hanging="360"/>
      </w:pPr>
      <w:rPr>
        <w:rFonts w:ascii="Times New Roman" w:hAnsi="Times New Roman" w:hint="default"/>
      </w:rPr>
    </w:lvl>
    <w:lvl w:ilvl="7" w:tplc="3CEA5EC2" w:tentative="1">
      <w:start w:val="1"/>
      <w:numFmt w:val="bullet"/>
      <w:lvlText w:val="•"/>
      <w:lvlJc w:val="left"/>
      <w:pPr>
        <w:tabs>
          <w:tab w:val="num" w:pos="5760"/>
        </w:tabs>
        <w:ind w:left="5760" w:hanging="360"/>
      </w:pPr>
      <w:rPr>
        <w:rFonts w:ascii="Times New Roman" w:hAnsi="Times New Roman" w:hint="default"/>
      </w:rPr>
    </w:lvl>
    <w:lvl w:ilvl="8" w:tplc="98B022A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72B76B6"/>
    <w:multiLevelType w:val="hybridMultilevel"/>
    <w:tmpl w:val="CDB2C0EE"/>
    <w:lvl w:ilvl="0" w:tplc="0C0A0005">
      <w:start w:val="1"/>
      <w:numFmt w:val="bullet"/>
      <w:lvlText w:val=""/>
      <w:lvlJc w:val="left"/>
      <w:pPr>
        <w:ind w:left="720" w:hanging="360"/>
      </w:pPr>
      <w:rPr>
        <w:rFonts w:ascii="Wingdings" w:hAnsi="Wingdings"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D8130F"/>
    <w:multiLevelType w:val="hybridMultilevel"/>
    <w:tmpl w:val="C4A8F642"/>
    <w:lvl w:ilvl="0" w:tplc="DE5AE630">
      <w:numFmt w:val="bullet"/>
      <w:lvlText w:val=""/>
      <w:lvlJc w:val="left"/>
      <w:pPr>
        <w:ind w:left="836" w:hanging="360"/>
      </w:pPr>
      <w:rPr>
        <w:rFonts w:ascii="Symbol" w:eastAsia="Symbol" w:hAnsi="Symbol" w:cs="Symbol" w:hint="default"/>
        <w:w w:val="100"/>
        <w:sz w:val="22"/>
        <w:szCs w:val="22"/>
        <w:lang w:val="es-ES" w:eastAsia="en-US" w:bidi="ar-SA"/>
      </w:rPr>
    </w:lvl>
    <w:lvl w:ilvl="1" w:tplc="59745124">
      <w:numFmt w:val="bullet"/>
      <w:lvlText w:val="•"/>
      <w:lvlJc w:val="left"/>
      <w:pPr>
        <w:ind w:left="1686" w:hanging="360"/>
      </w:pPr>
      <w:rPr>
        <w:rFonts w:hint="default"/>
        <w:lang w:val="es-ES" w:eastAsia="en-US" w:bidi="ar-SA"/>
      </w:rPr>
    </w:lvl>
    <w:lvl w:ilvl="2" w:tplc="5D7818C6">
      <w:numFmt w:val="bullet"/>
      <w:lvlText w:val="•"/>
      <w:lvlJc w:val="left"/>
      <w:pPr>
        <w:ind w:left="2532" w:hanging="360"/>
      </w:pPr>
      <w:rPr>
        <w:rFonts w:hint="default"/>
        <w:lang w:val="es-ES" w:eastAsia="en-US" w:bidi="ar-SA"/>
      </w:rPr>
    </w:lvl>
    <w:lvl w:ilvl="3" w:tplc="DCCAEFF6">
      <w:numFmt w:val="bullet"/>
      <w:lvlText w:val="•"/>
      <w:lvlJc w:val="left"/>
      <w:pPr>
        <w:ind w:left="3378" w:hanging="360"/>
      </w:pPr>
      <w:rPr>
        <w:rFonts w:hint="default"/>
        <w:lang w:val="es-ES" w:eastAsia="en-US" w:bidi="ar-SA"/>
      </w:rPr>
    </w:lvl>
    <w:lvl w:ilvl="4" w:tplc="4942C3CA">
      <w:numFmt w:val="bullet"/>
      <w:lvlText w:val="•"/>
      <w:lvlJc w:val="left"/>
      <w:pPr>
        <w:ind w:left="4224" w:hanging="360"/>
      </w:pPr>
      <w:rPr>
        <w:rFonts w:hint="default"/>
        <w:lang w:val="es-ES" w:eastAsia="en-US" w:bidi="ar-SA"/>
      </w:rPr>
    </w:lvl>
    <w:lvl w:ilvl="5" w:tplc="CB6C6C78">
      <w:numFmt w:val="bullet"/>
      <w:lvlText w:val="•"/>
      <w:lvlJc w:val="left"/>
      <w:pPr>
        <w:ind w:left="5070" w:hanging="360"/>
      </w:pPr>
      <w:rPr>
        <w:rFonts w:hint="default"/>
        <w:lang w:val="es-ES" w:eastAsia="en-US" w:bidi="ar-SA"/>
      </w:rPr>
    </w:lvl>
    <w:lvl w:ilvl="6" w:tplc="A3FA5910">
      <w:numFmt w:val="bullet"/>
      <w:lvlText w:val="•"/>
      <w:lvlJc w:val="left"/>
      <w:pPr>
        <w:ind w:left="5916" w:hanging="360"/>
      </w:pPr>
      <w:rPr>
        <w:rFonts w:hint="default"/>
        <w:lang w:val="es-ES" w:eastAsia="en-US" w:bidi="ar-SA"/>
      </w:rPr>
    </w:lvl>
    <w:lvl w:ilvl="7" w:tplc="21CC0D48">
      <w:numFmt w:val="bullet"/>
      <w:lvlText w:val="•"/>
      <w:lvlJc w:val="left"/>
      <w:pPr>
        <w:ind w:left="6762" w:hanging="360"/>
      </w:pPr>
      <w:rPr>
        <w:rFonts w:hint="default"/>
        <w:lang w:val="es-ES" w:eastAsia="en-US" w:bidi="ar-SA"/>
      </w:rPr>
    </w:lvl>
    <w:lvl w:ilvl="8" w:tplc="BE288330">
      <w:numFmt w:val="bullet"/>
      <w:lvlText w:val="•"/>
      <w:lvlJc w:val="left"/>
      <w:pPr>
        <w:ind w:left="7608" w:hanging="360"/>
      </w:pPr>
      <w:rPr>
        <w:rFonts w:hint="default"/>
        <w:lang w:val="es-ES" w:eastAsia="en-US" w:bidi="ar-SA"/>
      </w:rPr>
    </w:lvl>
  </w:abstractNum>
  <w:abstractNum w:abstractNumId="19" w15:restartNumberingAfterBreak="0">
    <w:nsid w:val="5A966C12"/>
    <w:multiLevelType w:val="hybridMultilevel"/>
    <w:tmpl w:val="6A24869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5F4A7554"/>
    <w:multiLevelType w:val="hybridMultilevel"/>
    <w:tmpl w:val="C4F211B8"/>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FDD6408"/>
    <w:multiLevelType w:val="hybridMultilevel"/>
    <w:tmpl w:val="A6882A16"/>
    <w:lvl w:ilvl="0" w:tplc="08AC2E4C">
      <w:start w:val="144"/>
      <w:numFmt w:val="bullet"/>
      <w:lvlText w:val="-"/>
      <w:lvlJc w:val="left"/>
      <w:pPr>
        <w:ind w:left="720" w:hanging="360"/>
      </w:pPr>
      <w:rPr>
        <w:rFonts w:ascii="Times Roman" w:eastAsia="Times New Roman" w:hAnsi="Times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290602A"/>
    <w:multiLevelType w:val="hybridMultilevel"/>
    <w:tmpl w:val="E39C9C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8187289"/>
    <w:multiLevelType w:val="hybridMultilevel"/>
    <w:tmpl w:val="5E6A8E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C477212"/>
    <w:multiLevelType w:val="hybridMultilevel"/>
    <w:tmpl w:val="5FBADA36"/>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5703628">
    <w:abstractNumId w:val="0"/>
  </w:num>
  <w:num w:numId="2" w16cid:durableId="1482693309">
    <w:abstractNumId w:val="14"/>
  </w:num>
  <w:num w:numId="3" w16cid:durableId="871066581">
    <w:abstractNumId w:val="13"/>
  </w:num>
  <w:num w:numId="4" w16cid:durableId="1100759651">
    <w:abstractNumId w:val="15"/>
  </w:num>
  <w:num w:numId="5" w16cid:durableId="1238397853">
    <w:abstractNumId w:val="16"/>
  </w:num>
  <w:num w:numId="6" w16cid:durableId="564681660">
    <w:abstractNumId w:val="19"/>
  </w:num>
  <w:num w:numId="7" w16cid:durableId="526337172">
    <w:abstractNumId w:val="23"/>
  </w:num>
  <w:num w:numId="8" w16cid:durableId="1105005812">
    <w:abstractNumId w:val="12"/>
  </w:num>
  <w:num w:numId="9" w16cid:durableId="579408170">
    <w:abstractNumId w:val="9"/>
  </w:num>
  <w:num w:numId="10" w16cid:durableId="1689065300">
    <w:abstractNumId w:val="24"/>
  </w:num>
  <w:num w:numId="11" w16cid:durableId="2052148187">
    <w:abstractNumId w:val="7"/>
  </w:num>
  <w:num w:numId="12" w16cid:durableId="1796630502">
    <w:abstractNumId w:val="11"/>
  </w:num>
  <w:num w:numId="13" w16cid:durableId="886261447">
    <w:abstractNumId w:val="22"/>
  </w:num>
  <w:num w:numId="14" w16cid:durableId="1503816903">
    <w:abstractNumId w:val="8"/>
  </w:num>
  <w:num w:numId="15" w16cid:durableId="1134523973">
    <w:abstractNumId w:val="20"/>
  </w:num>
  <w:num w:numId="16" w16cid:durableId="2132093397">
    <w:abstractNumId w:val="10"/>
  </w:num>
  <w:num w:numId="17" w16cid:durableId="4064950">
    <w:abstractNumId w:val="5"/>
  </w:num>
  <w:num w:numId="18" w16cid:durableId="151918773">
    <w:abstractNumId w:val="4"/>
  </w:num>
  <w:num w:numId="19" w16cid:durableId="52850047">
    <w:abstractNumId w:val="6"/>
  </w:num>
  <w:num w:numId="20" w16cid:durableId="222103305">
    <w:abstractNumId w:val="17"/>
  </w:num>
  <w:num w:numId="21" w16cid:durableId="1242760748">
    <w:abstractNumId w:val="2"/>
  </w:num>
  <w:num w:numId="22" w16cid:durableId="1739859729">
    <w:abstractNumId w:val="1"/>
  </w:num>
  <w:num w:numId="23" w16cid:durableId="914432830">
    <w:abstractNumId w:val="3"/>
  </w:num>
  <w:num w:numId="24" w16cid:durableId="1347169905">
    <w:abstractNumId w:val="21"/>
  </w:num>
  <w:num w:numId="25" w16cid:durableId="21448069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5"/>
    <w:rsid w:val="000046B1"/>
    <w:rsid w:val="00020581"/>
    <w:rsid w:val="00023D66"/>
    <w:rsid w:val="000527B9"/>
    <w:rsid w:val="0006244D"/>
    <w:rsid w:val="00072BFC"/>
    <w:rsid w:val="00073756"/>
    <w:rsid w:val="000A4161"/>
    <w:rsid w:val="000B0E28"/>
    <w:rsid w:val="000B1F0B"/>
    <w:rsid w:val="000C20A0"/>
    <w:rsid w:val="000F1573"/>
    <w:rsid w:val="00100B46"/>
    <w:rsid w:val="001053AC"/>
    <w:rsid w:val="00123862"/>
    <w:rsid w:val="00126951"/>
    <w:rsid w:val="0013726F"/>
    <w:rsid w:val="001417ED"/>
    <w:rsid w:val="001432CA"/>
    <w:rsid w:val="00143B67"/>
    <w:rsid w:val="00144383"/>
    <w:rsid w:val="0016264B"/>
    <w:rsid w:val="00165354"/>
    <w:rsid w:val="00173316"/>
    <w:rsid w:val="0017422E"/>
    <w:rsid w:val="00176FDB"/>
    <w:rsid w:val="001832FB"/>
    <w:rsid w:val="001A7480"/>
    <w:rsid w:val="001C3AB4"/>
    <w:rsid w:val="001E0C06"/>
    <w:rsid w:val="001E1A14"/>
    <w:rsid w:val="0021137F"/>
    <w:rsid w:val="00213A27"/>
    <w:rsid w:val="00235EF9"/>
    <w:rsid w:val="002577EF"/>
    <w:rsid w:val="002647D7"/>
    <w:rsid w:val="00274079"/>
    <w:rsid w:val="002807B5"/>
    <w:rsid w:val="00290725"/>
    <w:rsid w:val="00294EDB"/>
    <w:rsid w:val="002A1F3C"/>
    <w:rsid w:val="002A2FE7"/>
    <w:rsid w:val="002B1D7C"/>
    <w:rsid w:val="002C2B66"/>
    <w:rsid w:val="002C75A1"/>
    <w:rsid w:val="002D1D8E"/>
    <w:rsid w:val="002D5C94"/>
    <w:rsid w:val="00312743"/>
    <w:rsid w:val="003239CA"/>
    <w:rsid w:val="00325CF6"/>
    <w:rsid w:val="00331E1F"/>
    <w:rsid w:val="00336575"/>
    <w:rsid w:val="0035119E"/>
    <w:rsid w:val="00355A50"/>
    <w:rsid w:val="00381634"/>
    <w:rsid w:val="00386ABF"/>
    <w:rsid w:val="003A5ED5"/>
    <w:rsid w:val="003B004D"/>
    <w:rsid w:val="003D5955"/>
    <w:rsid w:val="003D612C"/>
    <w:rsid w:val="003E4411"/>
    <w:rsid w:val="0040187A"/>
    <w:rsid w:val="0040726C"/>
    <w:rsid w:val="004102A9"/>
    <w:rsid w:val="00410700"/>
    <w:rsid w:val="00416E32"/>
    <w:rsid w:val="00417453"/>
    <w:rsid w:val="00431FC3"/>
    <w:rsid w:val="004350D2"/>
    <w:rsid w:val="00443C15"/>
    <w:rsid w:val="00453EE8"/>
    <w:rsid w:val="00462E28"/>
    <w:rsid w:val="004838BD"/>
    <w:rsid w:val="00492F8C"/>
    <w:rsid w:val="004956FF"/>
    <w:rsid w:val="004A0249"/>
    <w:rsid w:val="004A6446"/>
    <w:rsid w:val="004B195B"/>
    <w:rsid w:val="004B2AF8"/>
    <w:rsid w:val="004B3499"/>
    <w:rsid w:val="004B5F0C"/>
    <w:rsid w:val="004C5392"/>
    <w:rsid w:val="004C5F6A"/>
    <w:rsid w:val="004D41A0"/>
    <w:rsid w:val="004E6003"/>
    <w:rsid w:val="00510B73"/>
    <w:rsid w:val="00524A4F"/>
    <w:rsid w:val="00524C1E"/>
    <w:rsid w:val="00524D73"/>
    <w:rsid w:val="00535A56"/>
    <w:rsid w:val="00544BF4"/>
    <w:rsid w:val="005454AE"/>
    <w:rsid w:val="00560019"/>
    <w:rsid w:val="005615D6"/>
    <w:rsid w:val="00561EA7"/>
    <w:rsid w:val="00576AAA"/>
    <w:rsid w:val="00584D60"/>
    <w:rsid w:val="00592E20"/>
    <w:rsid w:val="005E4149"/>
    <w:rsid w:val="005E50F7"/>
    <w:rsid w:val="006129E4"/>
    <w:rsid w:val="006147D3"/>
    <w:rsid w:val="00627363"/>
    <w:rsid w:val="006306FC"/>
    <w:rsid w:val="00666573"/>
    <w:rsid w:val="0067380E"/>
    <w:rsid w:val="00674B53"/>
    <w:rsid w:val="006759C8"/>
    <w:rsid w:val="00692EAA"/>
    <w:rsid w:val="0069518D"/>
    <w:rsid w:val="006C77D4"/>
    <w:rsid w:val="006D6C36"/>
    <w:rsid w:val="006E13FC"/>
    <w:rsid w:val="006F58A0"/>
    <w:rsid w:val="00707B18"/>
    <w:rsid w:val="00714D7F"/>
    <w:rsid w:val="007246BD"/>
    <w:rsid w:val="0075151E"/>
    <w:rsid w:val="00761A87"/>
    <w:rsid w:val="00764105"/>
    <w:rsid w:val="00793306"/>
    <w:rsid w:val="007976C8"/>
    <w:rsid w:val="007B38D2"/>
    <w:rsid w:val="007C4BF2"/>
    <w:rsid w:val="007F1127"/>
    <w:rsid w:val="008100D3"/>
    <w:rsid w:val="00857543"/>
    <w:rsid w:val="00884C0C"/>
    <w:rsid w:val="008A46BD"/>
    <w:rsid w:val="008B4525"/>
    <w:rsid w:val="008C58B4"/>
    <w:rsid w:val="008C73C9"/>
    <w:rsid w:val="008F58F7"/>
    <w:rsid w:val="008F7FB0"/>
    <w:rsid w:val="009024B3"/>
    <w:rsid w:val="009462CE"/>
    <w:rsid w:val="00952FDC"/>
    <w:rsid w:val="009541C3"/>
    <w:rsid w:val="00962498"/>
    <w:rsid w:val="009829DC"/>
    <w:rsid w:val="00987546"/>
    <w:rsid w:val="00987C89"/>
    <w:rsid w:val="0099796C"/>
    <w:rsid w:val="009B6E9F"/>
    <w:rsid w:val="009C1456"/>
    <w:rsid w:val="009C67F9"/>
    <w:rsid w:val="009D0539"/>
    <w:rsid w:val="009E5D65"/>
    <w:rsid w:val="009F32F5"/>
    <w:rsid w:val="00A0105B"/>
    <w:rsid w:val="00A173E4"/>
    <w:rsid w:val="00A71A14"/>
    <w:rsid w:val="00A82C66"/>
    <w:rsid w:val="00A945F0"/>
    <w:rsid w:val="00AA0A91"/>
    <w:rsid w:val="00AB07BC"/>
    <w:rsid w:val="00AB531E"/>
    <w:rsid w:val="00AD0BC5"/>
    <w:rsid w:val="00AD1B53"/>
    <w:rsid w:val="00AE593C"/>
    <w:rsid w:val="00B0328C"/>
    <w:rsid w:val="00B032DF"/>
    <w:rsid w:val="00B30C04"/>
    <w:rsid w:val="00B449FB"/>
    <w:rsid w:val="00B53D47"/>
    <w:rsid w:val="00B642FD"/>
    <w:rsid w:val="00B67328"/>
    <w:rsid w:val="00B9604C"/>
    <w:rsid w:val="00BD49CC"/>
    <w:rsid w:val="00BE6C9D"/>
    <w:rsid w:val="00BF44A6"/>
    <w:rsid w:val="00C00252"/>
    <w:rsid w:val="00C12FC5"/>
    <w:rsid w:val="00C1614F"/>
    <w:rsid w:val="00C235A4"/>
    <w:rsid w:val="00C33F99"/>
    <w:rsid w:val="00C37E0E"/>
    <w:rsid w:val="00C41B4F"/>
    <w:rsid w:val="00C66966"/>
    <w:rsid w:val="00C70124"/>
    <w:rsid w:val="00C93571"/>
    <w:rsid w:val="00CE0EB3"/>
    <w:rsid w:val="00D448C0"/>
    <w:rsid w:val="00D46039"/>
    <w:rsid w:val="00D53BDC"/>
    <w:rsid w:val="00D60FE7"/>
    <w:rsid w:val="00D61739"/>
    <w:rsid w:val="00D65391"/>
    <w:rsid w:val="00D76AFC"/>
    <w:rsid w:val="00D802C8"/>
    <w:rsid w:val="00D90B73"/>
    <w:rsid w:val="00D91088"/>
    <w:rsid w:val="00DA3E48"/>
    <w:rsid w:val="00DA6581"/>
    <w:rsid w:val="00DB12C2"/>
    <w:rsid w:val="00DB6DFD"/>
    <w:rsid w:val="00DC4F02"/>
    <w:rsid w:val="00DE04A1"/>
    <w:rsid w:val="00DE0BCB"/>
    <w:rsid w:val="00DF0532"/>
    <w:rsid w:val="00DF0CE2"/>
    <w:rsid w:val="00DF58F5"/>
    <w:rsid w:val="00E04E3A"/>
    <w:rsid w:val="00E07AAD"/>
    <w:rsid w:val="00E13E32"/>
    <w:rsid w:val="00E23563"/>
    <w:rsid w:val="00E31A55"/>
    <w:rsid w:val="00E32714"/>
    <w:rsid w:val="00E36D1F"/>
    <w:rsid w:val="00E378AB"/>
    <w:rsid w:val="00E60D3B"/>
    <w:rsid w:val="00E70837"/>
    <w:rsid w:val="00E70AF0"/>
    <w:rsid w:val="00E72292"/>
    <w:rsid w:val="00E865A0"/>
    <w:rsid w:val="00E87B06"/>
    <w:rsid w:val="00E9350C"/>
    <w:rsid w:val="00EA2B43"/>
    <w:rsid w:val="00EA672B"/>
    <w:rsid w:val="00EB27FC"/>
    <w:rsid w:val="00EC14E9"/>
    <w:rsid w:val="00ED1ECA"/>
    <w:rsid w:val="00ED6D69"/>
    <w:rsid w:val="00ED6E9F"/>
    <w:rsid w:val="00F21F8C"/>
    <w:rsid w:val="00F37C73"/>
    <w:rsid w:val="00F45214"/>
    <w:rsid w:val="00F50411"/>
    <w:rsid w:val="00F56F86"/>
    <w:rsid w:val="00F57EA6"/>
    <w:rsid w:val="00F64317"/>
    <w:rsid w:val="00F95FFA"/>
    <w:rsid w:val="00FA679F"/>
    <w:rsid w:val="00FA7D83"/>
    <w:rsid w:val="00FB2210"/>
    <w:rsid w:val="00FD1891"/>
    <w:rsid w:val="00FD3F65"/>
    <w:rsid w:val="00FD72AB"/>
    <w:rsid w:val="00FE1AA1"/>
    <w:rsid w:val="00FF4093"/>
    <w:rsid w:val="00FF7D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FF5DE2"/>
  <w14:defaultImageDpi w14:val="300"/>
  <w15:docId w15:val="{60E98587-C760-7840-869F-C81761311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8B4"/>
    <w:rPr>
      <w:rFonts w:ascii="Times New Roman" w:eastAsia="Times New Roman" w:hAnsi="Times New Roman"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3C1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43C15"/>
    <w:rPr>
      <w:rFonts w:ascii="Lucida Grande" w:hAnsi="Lucida Grande" w:cs="Lucida Grande"/>
      <w:sz w:val="18"/>
      <w:szCs w:val="18"/>
    </w:rPr>
  </w:style>
  <w:style w:type="paragraph" w:styleId="Encabezado">
    <w:name w:val="header"/>
    <w:basedOn w:val="Normal"/>
    <w:link w:val="EncabezadoCar"/>
    <w:uiPriority w:val="99"/>
    <w:unhideWhenUsed/>
    <w:rsid w:val="00443C15"/>
    <w:pPr>
      <w:tabs>
        <w:tab w:val="center" w:pos="4252"/>
        <w:tab w:val="right" w:pos="8504"/>
      </w:tabs>
    </w:pPr>
  </w:style>
  <w:style w:type="character" w:customStyle="1" w:styleId="EncabezadoCar">
    <w:name w:val="Encabezado Car"/>
    <w:basedOn w:val="Fuentedeprrafopredeter"/>
    <w:link w:val="Encabezado"/>
    <w:uiPriority w:val="99"/>
    <w:rsid w:val="00443C15"/>
  </w:style>
  <w:style w:type="paragraph" w:styleId="Piedepgina">
    <w:name w:val="footer"/>
    <w:basedOn w:val="Normal"/>
    <w:link w:val="PiedepginaCar"/>
    <w:uiPriority w:val="99"/>
    <w:unhideWhenUsed/>
    <w:rsid w:val="00443C15"/>
    <w:pPr>
      <w:tabs>
        <w:tab w:val="center" w:pos="4252"/>
        <w:tab w:val="right" w:pos="8504"/>
      </w:tabs>
    </w:pPr>
  </w:style>
  <w:style w:type="character" w:customStyle="1" w:styleId="PiedepginaCar">
    <w:name w:val="Pie de página Car"/>
    <w:basedOn w:val="Fuentedeprrafopredeter"/>
    <w:link w:val="Piedepgina"/>
    <w:uiPriority w:val="99"/>
    <w:rsid w:val="00443C15"/>
  </w:style>
  <w:style w:type="paragraph" w:styleId="Textoindependiente">
    <w:name w:val="Body Text"/>
    <w:basedOn w:val="Normal"/>
    <w:link w:val="TextoindependienteCar"/>
    <w:rsid w:val="008C58B4"/>
    <w:pPr>
      <w:tabs>
        <w:tab w:val="left" w:pos="284"/>
        <w:tab w:val="left" w:pos="1134"/>
        <w:tab w:val="left" w:pos="4536"/>
      </w:tabs>
    </w:pPr>
    <w:rPr>
      <w:rFonts w:ascii="Arial" w:hAnsi="Arial"/>
      <w:b/>
    </w:rPr>
  </w:style>
  <w:style w:type="character" w:customStyle="1" w:styleId="TextoindependienteCar">
    <w:name w:val="Texto independiente Car"/>
    <w:basedOn w:val="Fuentedeprrafopredeter"/>
    <w:link w:val="Textoindependiente"/>
    <w:rsid w:val="008C58B4"/>
    <w:rPr>
      <w:rFonts w:ascii="Arial" w:eastAsia="Times New Roman" w:hAnsi="Arial" w:cs="Times New Roman"/>
      <w:b/>
      <w:sz w:val="20"/>
      <w:szCs w:val="20"/>
      <w:lang w:val="es-ES"/>
    </w:rPr>
  </w:style>
  <w:style w:type="character" w:styleId="Hipervnculo">
    <w:name w:val="Hyperlink"/>
    <w:rsid w:val="008C58B4"/>
    <w:rPr>
      <w:color w:val="0000FF"/>
      <w:u w:val="single"/>
    </w:rPr>
  </w:style>
  <w:style w:type="character" w:styleId="Nmerodepgina">
    <w:name w:val="page number"/>
    <w:basedOn w:val="Fuentedeprrafopredeter"/>
    <w:uiPriority w:val="99"/>
    <w:semiHidden/>
    <w:unhideWhenUsed/>
    <w:rsid w:val="008C58B4"/>
  </w:style>
  <w:style w:type="table" w:styleId="Tablaconcuadrcula">
    <w:name w:val="Table Grid"/>
    <w:basedOn w:val="Tablanormal"/>
    <w:uiPriority w:val="59"/>
    <w:rsid w:val="00C41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ED6E9F"/>
    <w:pPr>
      <w:ind w:left="720"/>
      <w:contextualSpacing/>
    </w:pPr>
  </w:style>
  <w:style w:type="table" w:styleId="Sombreadoclaro-nfasis3">
    <w:name w:val="Light Shading Accent 3"/>
    <w:basedOn w:val="Tablanormal"/>
    <w:uiPriority w:val="60"/>
    <w:rsid w:val="00FD72A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D72A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D72A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FD72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FD72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FD72A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4">
    <w:name w:val="Medium Shading 1 Accent 4"/>
    <w:basedOn w:val="Tablanormal"/>
    <w:uiPriority w:val="63"/>
    <w:rsid w:val="00FD72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media1-nfasis4">
    <w:name w:val="Medium List 1 Accent 4"/>
    <w:basedOn w:val="Tablanormal"/>
    <w:uiPriority w:val="65"/>
    <w:rsid w:val="00FD72AB"/>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FD72A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vistosa-nfasis6">
    <w:name w:val="Colorful Grid Accent 6"/>
    <w:basedOn w:val="Tablanormal"/>
    <w:uiPriority w:val="73"/>
    <w:rsid w:val="00FD72A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claro-nfasis1">
    <w:name w:val="Light Shading Accent 1"/>
    <w:basedOn w:val="Tablanormal"/>
    <w:uiPriority w:val="60"/>
    <w:rsid w:val="00FD72A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D72A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edia1-nfasis1">
    <w:name w:val="Medium List 1 Accent 1"/>
    <w:basedOn w:val="Tablanormal"/>
    <w:uiPriority w:val="65"/>
    <w:rsid w:val="00FD72A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Hipervnculovisitado">
    <w:name w:val="FollowedHyperlink"/>
    <w:basedOn w:val="Fuentedeprrafopredeter"/>
    <w:uiPriority w:val="99"/>
    <w:semiHidden/>
    <w:unhideWhenUsed/>
    <w:rsid w:val="0040726C"/>
    <w:rPr>
      <w:color w:val="800080" w:themeColor="followedHyperlink"/>
      <w:u w:val="single"/>
    </w:rPr>
  </w:style>
  <w:style w:type="character" w:customStyle="1" w:styleId="vanity-namedomain">
    <w:name w:val="vanity-name__domain"/>
    <w:basedOn w:val="Fuentedeprrafopredeter"/>
    <w:rsid w:val="00453EE8"/>
  </w:style>
  <w:style w:type="character" w:customStyle="1" w:styleId="break-words">
    <w:name w:val="break-words"/>
    <w:basedOn w:val="Fuentedeprrafopredeter"/>
    <w:rsid w:val="00453EE8"/>
  </w:style>
  <w:style w:type="character" w:styleId="Mencinsinresolver">
    <w:name w:val="Unresolved Mention"/>
    <w:basedOn w:val="Fuentedeprrafopredeter"/>
    <w:uiPriority w:val="99"/>
    <w:semiHidden/>
    <w:unhideWhenUsed/>
    <w:rsid w:val="00453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956">
      <w:bodyDiv w:val="1"/>
      <w:marLeft w:val="0"/>
      <w:marRight w:val="0"/>
      <w:marTop w:val="0"/>
      <w:marBottom w:val="0"/>
      <w:divBdr>
        <w:top w:val="none" w:sz="0" w:space="0" w:color="auto"/>
        <w:left w:val="none" w:sz="0" w:space="0" w:color="auto"/>
        <w:bottom w:val="none" w:sz="0" w:space="0" w:color="auto"/>
        <w:right w:val="none" w:sz="0" w:space="0" w:color="auto"/>
      </w:divBdr>
    </w:div>
    <w:div w:id="54858525">
      <w:bodyDiv w:val="1"/>
      <w:marLeft w:val="0"/>
      <w:marRight w:val="0"/>
      <w:marTop w:val="0"/>
      <w:marBottom w:val="0"/>
      <w:divBdr>
        <w:top w:val="none" w:sz="0" w:space="0" w:color="auto"/>
        <w:left w:val="none" w:sz="0" w:space="0" w:color="auto"/>
        <w:bottom w:val="none" w:sz="0" w:space="0" w:color="auto"/>
        <w:right w:val="none" w:sz="0" w:space="0" w:color="auto"/>
      </w:divBdr>
      <w:divsChild>
        <w:div w:id="1676688772">
          <w:marLeft w:val="547"/>
          <w:marRight w:val="0"/>
          <w:marTop w:val="0"/>
          <w:marBottom w:val="0"/>
          <w:divBdr>
            <w:top w:val="none" w:sz="0" w:space="0" w:color="auto"/>
            <w:left w:val="none" w:sz="0" w:space="0" w:color="auto"/>
            <w:bottom w:val="none" w:sz="0" w:space="0" w:color="auto"/>
            <w:right w:val="none" w:sz="0" w:space="0" w:color="auto"/>
          </w:divBdr>
        </w:div>
      </w:divsChild>
    </w:div>
    <w:div w:id="156121079">
      <w:bodyDiv w:val="1"/>
      <w:marLeft w:val="0"/>
      <w:marRight w:val="0"/>
      <w:marTop w:val="0"/>
      <w:marBottom w:val="0"/>
      <w:divBdr>
        <w:top w:val="none" w:sz="0" w:space="0" w:color="auto"/>
        <w:left w:val="none" w:sz="0" w:space="0" w:color="auto"/>
        <w:bottom w:val="none" w:sz="0" w:space="0" w:color="auto"/>
        <w:right w:val="none" w:sz="0" w:space="0" w:color="auto"/>
      </w:divBdr>
      <w:divsChild>
        <w:div w:id="1529756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386339">
      <w:bodyDiv w:val="1"/>
      <w:marLeft w:val="0"/>
      <w:marRight w:val="0"/>
      <w:marTop w:val="0"/>
      <w:marBottom w:val="0"/>
      <w:divBdr>
        <w:top w:val="none" w:sz="0" w:space="0" w:color="auto"/>
        <w:left w:val="none" w:sz="0" w:space="0" w:color="auto"/>
        <w:bottom w:val="none" w:sz="0" w:space="0" w:color="auto"/>
        <w:right w:val="none" w:sz="0" w:space="0" w:color="auto"/>
      </w:divBdr>
    </w:div>
    <w:div w:id="389155932">
      <w:bodyDiv w:val="1"/>
      <w:marLeft w:val="0"/>
      <w:marRight w:val="0"/>
      <w:marTop w:val="0"/>
      <w:marBottom w:val="0"/>
      <w:divBdr>
        <w:top w:val="none" w:sz="0" w:space="0" w:color="auto"/>
        <w:left w:val="none" w:sz="0" w:space="0" w:color="auto"/>
        <w:bottom w:val="none" w:sz="0" w:space="0" w:color="auto"/>
        <w:right w:val="none" w:sz="0" w:space="0" w:color="auto"/>
      </w:divBdr>
    </w:div>
    <w:div w:id="415713033">
      <w:bodyDiv w:val="1"/>
      <w:marLeft w:val="0"/>
      <w:marRight w:val="0"/>
      <w:marTop w:val="0"/>
      <w:marBottom w:val="0"/>
      <w:divBdr>
        <w:top w:val="none" w:sz="0" w:space="0" w:color="auto"/>
        <w:left w:val="none" w:sz="0" w:space="0" w:color="auto"/>
        <w:bottom w:val="none" w:sz="0" w:space="0" w:color="auto"/>
        <w:right w:val="none" w:sz="0" w:space="0" w:color="auto"/>
      </w:divBdr>
    </w:div>
    <w:div w:id="495069840">
      <w:bodyDiv w:val="1"/>
      <w:marLeft w:val="0"/>
      <w:marRight w:val="0"/>
      <w:marTop w:val="0"/>
      <w:marBottom w:val="0"/>
      <w:divBdr>
        <w:top w:val="none" w:sz="0" w:space="0" w:color="auto"/>
        <w:left w:val="none" w:sz="0" w:space="0" w:color="auto"/>
        <w:bottom w:val="none" w:sz="0" w:space="0" w:color="auto"/>
        <w:right w:val="none" w:sz="0" w:space="0" w:color="auto"/>
      </w:divBdr>
    </w:div>
    <w:div w:id="813789503">
      <w:bodyDiv w:val="1"/>
      <w:marLeft w:val="0"/>
      <w:marRight w:val="0"/>
      <w:marTop w:val="0"/>
      <w:marBottom w:val="0"/>
      <w:divBdr>
        <w:top w:val="none" w:sz="0" w:space="0" w:color="auto"/>
        <w:left w:val="none" w:sz="0" w:space="0" w:color="auto"/>
        <w:bottom w:val="none" w:sz="0" w:space="0" w:color="auto"/>
        <w:right w:val="none" w:sz="0" w:space="0" w:color="auto"/>
      </w:divBdr>
    </w:div>
    <w:div w:id="845630595">
      <w:bodyDiv w:val="1"/>
      <w:marLeft w:val="0"/>
      <w:marRight w:val="0"/>
      <w:marTop w:val="0"/>
      <w:marBottom w:val="0"/>
      <w:divBdr>
        <w:top w:val="none" w:sz="0" w:space="0" w:color="auto"/>
        <w:left w:val="none" w:sz="0" w:space="0" w:color="auto"/>
        <w:bottom w:val="none" w:sz="0" w:space="0" w:color="auto"/>
        <w:right w:val="none" w:sz="0" w:space="0" w:color="auto"/>
      </w:divBdr>
    </w:div>
    <w:div w:id="904607715">
      <w:bodyDiv w:val="1"/>
      <w:marLeft w:val="0"/>
      <w:marRight w:val="0"/>
      <w:marTop w:val="0"/>
      <w:marBottom w:val="0"/>
      <w:divBdr>
        <w:top w:val="none" w:sz="0" w:space="0" w:color="auto"/>
        <w:left w:val="none" w:sz="0" w:space="0" w:color="auto"/>
        <w:bottom w:val="none" w:sz="0" w:space="0" w:color="auto"/>
        <w:right w:val="none" w:sz="0" w:space="0" w:color="auto"/>
      </w:divBdr>
    </w:div>
    <w:div w:id="1390111822">
      <w:bodyDiv w:val="1"/>
      <w:marLeft w:val="0"/>
      <w:marRight w:val="0"/>
      <w:marTop w:val="0"/>
      <w:marBottom w:val="0"/>
      <w:divBdr>
        <w:top w:val="none" w:sz="0" w:space="0" w:color="auto"/>
        <w:left w:val="none" w:sz="0" w:space="0" w:color="auto"/>
        <w:bottom w:val="none" w:sz="0" w:space="0" w:color="auto"/>
        <w:right w:val="none" w:sz="0" w:space="0" w:color="auto"/>
      </w:divBdr>
    </w:div>
    <w:div w:id="1459031890">
      <w:bodyDiv w:val="1"/>
      <w:marLeft w:val="0"/>
      <w:marRight w:val="0"/>
      <w:marTop w:val="0"/>
      <w:marBottom w:val="0"/>
      <w:divBdr>
        <w:top w:val="none" w:sz="0" w:space="0" w:color="auto"/>
        <w:left w:val="none" w:sz="0" w:space="0" w:color="auto"/>
        <w:bottom w:val="none" w:sz="0" w:space="0" w:color="auto"/>
        <w:right w:val="none" w:sz="0" w:space="0" w:color="auto"/>
      </w:divBdr>
    </w:div>
    <w:div w:id="1466193628">
      <w:bodyDiv w:val="1"/>
      <w:marLeft w:val="0"/>
      <w:marRight w:val="0"/>
      <w:marTop w:val="0"/>
      <w:marBottom w:val="0"/>
      <w:divBdr>
        <w:top w:val="none" w:sz="0" w:space="0" w:color="auto"/>
        <w:left w:val="none" w:sz="0" w:space="0" w:color="auto"/>
        <w:bottom w:val="none" w:sz="0" w:space="0" w:color="auto"/>
        <w:right w:val="none" w:sz="0" w:space="0" w:color="auto"/>
      </w:divBdr>
    </w:div>
    <w:div w:id="1466776183">
      <w:bodyDiv w:val="1"/>
      <w:marLeft w:val="0"/>
      <w:marRight w:val="0"/>
      <w:marTop w:val="0"/>
      <w:marBottom w:val="0"/>
      <w:divBdr>
        <w:top w:val="none" w:sz="0" w:space="0" w:color="auto"/>
        <w:left w:val="none" w:sz="0" w:space="0" w:color="auto"/>
        <w:bottom w:val="none" w:sz="0" w:space="0" w:color="auto"/>
        <w:right w:val="none" w:sz="0" w:space="0" w:color="auto"/>
      </w:divBdr>
      <w:divsChild>
        <w:div w:id="1561985400">
          <w:marLeft w:val="547"/>
          <w:marRight w:val="0"/>
          <w:marTop w:val="0"/>
          <w:marBottom w:val="0"/>
          <w:divBdr>
            <w:top w:val="none" w:sz="0" w:space="0" w:color="auto"/>
            <w:left w:val="none" w:sz="0" w:space="0" w:color="auto"/>
            <w:bottom w:val="none" w:sz="0" w:space="0" w:color="auto"/>
            <w:right w:val="none" w:sz="0" w:space="0" w:color="auto"/>
          </w:divBdr>
        </w:div>
      </w:divsChild>
    </w:div>
    <w:div w:id="1744177173">
      <w:bodyDiv w:val="1"/>
      <w:marLeft w:val="0"/>
      <w:marRight w:val="0"/>
      <w:marTop w:val="0"/>
      <w:marBottom w:val="0"/>
      <w:divBdr>
        <w:top w:val="none" w:sz="0" w:space="0" w:color="auto"/>
        <w:left w:val="none" w:sz="0" w:space="0" w:color="auto"/>
        <w:bottom w:val="none" w:sz="0" w:space="0" w:color="auto"/>
        <w:right w:val="none" w:sz="0" w:space="0" w:color="auto"/>
      </w:divBdr>
    </w:div>
    <w:div w:id="1853687200">
      <w:bodyDiv w:val="1"/>
      <w:marLeft w:val="0"/>
      <w:marRight w:val="0"/>
      <w:marTop w:val="0"/>
      <w:marBottom w:val="0"/>
      <w:divBdr>
        <w:top w:val="none" w:sz="0" w:space="0" w:color="auto"/>
        <w:left w:val="none" w:sz="0" w:space="0" w:color="auto"/>
        <w:bottom w:val="none" w:sz="0" w:space="0" w:color="auto"/>
        <w:right w:val="none" w:sz="0" w:space="0" w:color="auto"/>
      </w:divBdr>
    </w:div>
    <w:div w:id="1916624303">
      <w:bodyDiv w:val="1"/>
      <w:marLeft w:val="0"/>
      <w:marRight w:val="0"/>
      <w:marTop w:val="0"/>
      <w:marBottom w:val="0"/>
      <w:divBdr>
        <w:top w:val="none" w:sz="0" w:space="0" w:color="auto"/>
        <w:left w:val="none" w:sz="0" w:space="0" w:color="auto"/>
        <w:bottom w:val="none" w:sz="0" w:space="0" w:color="auto"/>
        <w:right w:val="none" w:sz="0" w:space="0" w:color="auto"/>
      </w:divBdr>
    </w:div>
    <w:div w:id="1931154016">
      <w:bodyDiv w:val="1"/>
      <w:marLeft w:val="0"/>
      <w:marRight w:val="0"/>
      <w:marTop w:val="0"/>
      <w:marBottom w:val="0"/>
      <w:divBdr>
        <w:top w:val="none" w:sz="0" w:space="0" w:color="auto"/>
        <w:left w:val="none" w:sz="0" w:space="0" w:color="auto"/>
        <w:bottom w:val="none" w:sz="0" w:space="0" w:color="auto"/>
        <w:right w:val="none" w:sz="0" w:space="0" w:color="auto"/>
      </w:divBdr>
    </w:div>
    <w:div w:id="2067949967">
      <w:bodyDiv w:val="1"/>
      <w:marLeft w:val="0"/>
      <w:marRight w:val="0"/>
      <w:marTop w:val="0"/>
      <w:marBottom w:val="0"/>
      <w:divBdr>
        <w:top w:val="none" w:sz="0" w:space="0" w:color="auto"/>
        <w:left w:val="none" w:sz="0" w:space="0" w:color="auto"/>
        <w:bottom w:val="none" w:sz="0" w:space="0" w:color="auto"/>
        <w:right w:val="none" w:sz="0" w:space="0" w:color="auto"/>
      </w:divBdr>
    </w:div>
    <w:div w:id="2080982245">
      <w:bodyDiv w:val="1"/>
      <w:marLeft w:val="0"/>
      <w:marRight w:val="0"/>
      <w:marTop w:val="0"/>
      <w:marBottom w:val="0"/>
      <w:divBdr>
        <w:top w:val="none" w:sz="0" w:space="0" w:color="auto"/>
        <w:left w:val="none" w:sz="0" w:space="0" w:color="auto"/>
        <w:bottom w:val="none" w:sz="0" w:space="0" w:color="auto"/>
        <w:right w:val="none" w:sz="0" w:space="0" w:color="auto"/>
      </w:divBdr>
    </w:div>
    <w:div w:id="2082291308">
      <w:bodyDiv w:val="1"/>
      <w:marLeft w:val="0"/>
      <w:marRight w:val="0"/>
      <w:marTop w:val="0"/>
      <w:marBottom w:val="0"/>
      <w:divBdr>
        <w:top w:val="none" w:sz="0" w:space="0" w:color="auto"/>
        <w:left w:val="none" w:sz="0" w:space="0" w:color="auto"/>
        <w:bottom w:val="none" w:sz="0" w:space="0" w:color="auto"/>
        <w:right w:val="none" w:sz="0" w:space="0" w:color="auto"/>
      </w:divBdr>
      <w:divsChild>
        <w:div w:id="411897974">
          <w:marLeft w:val="547"/>
          <w:marRight w:val="0"/>
          <w:marTop w:val="0"/>
          <w:marBottom w:val="0"/>
          <w:divBdr>
            <w:top w:val="none" w:sz="0" w:space="0" w:color="auto"/>
            <w:left w:val="none" w:sz="0" w:space="0" w:color="auto"/>
            <w:bottom w:val="none" w:sz="0" w:space="0" w:color="auto"/>
            <w:right w:val="none" w:sz="0" w:space="0" w:color="auto"/>
          </w:divBdr>
        </w:div>
        <w:div w:id="228394105">
          <w:marLeft w:val="547"/>
          <w:marRight w:val="0"/>
          <w:marTop w:val="0"/>
          <w:marBottom w:val="0"/>
          <w:divBdr>
            <w:top w:val="none" w:sz="0" w:space="0" w:color="auto"/>
            <w:left w:val="none" w:sz="0" w:space="0" w:color="auto"/>
            <w:bottom w:val="none" w:sz="0" w:space="0" w:color="auto"/>
            <w:right w:val="none" w:sz="0" w:space="0" w:color="auto"/>
          </w:divBdr>
        </w:div>
        <w:div w:id="311763553">
          <w:marLeft w:val="547"/>
          <w:marRight w:val="0"/>
          <w:marTop w:val="0"/>
          <w:marBottom w:val="0"/>
          <w:divBdr>
            <w:top w:val="none" w:sz="0" w:space="0" w:color="auto"/>
            <w:left w:val="none" w:sz="0" w:space="0" w:color="auto"/>
            <w:bottom w:val="none" w:sz="0" w:space="0" w:color="auto"/>
            <w:right w:val="none" w:sz="0" w:space="0" w:color="auto"/>
          </w:divBdr>
        </w:div>
      </w:divsChild>
    </w:div>
    <w:div w:id="2090497050">
      <w:bodyDiv w:val="1"/>
      <w:marLeft w:val="0"/>
      <w:marRight w:val="0"/>
      <w:marTop w:val="0"/>
      <w:marBottom w:val="0"/>
      <w:divBdr>
        <w:top w:val="none" w:sz="0" w:space="0" w:color="auto"/>
        <w:left w:val="none" w:sz="0" w:space="0" w:color="auto"/>
        <w:bottom w:val="none" w:sz="0" w:space="0" w:color="auto"/>
        <w:right w:val="none" w:sz="0" w:space="0" w:color="auto"/>
      </w:divBdr>
    </w:div>
    <w:div w:id="2100562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tiff"/><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tif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www.linkedin.com/in/danimart&#237;n" TargetMode="External"/><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nielmartin@seresma.com" TargetMode="External"/><Relationship Id="rId14" Type="http://schemas.openxmlformats.org/officeDocument/2006/relationships/image" Target="media/image7.jpeg"/><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hyperlink" Target="mailto:danielmartin@seresma.com" TargetMode="External"/><Relationship Id="rId41" Type="http://schemas.openxmlformats.org/officeDocument/2006/relationships/image" Target="media/image33.jpeg"/></Relationships>
</file>

<file path=word/_rels/footer2.xml.rels><?xml version="1.0" encoding="UTF-8" standalone="yes"?>
<Relationships xmlns="http://schemas.openxmlformats.org/package/2006/relationships"><Relationship Id="rId2" Type="http://schemas.openxmlformats.org/officeDocument/2006/relationships/hyperlink" Target="http://www.seresma.com" TargetMode="External"/><Relationship Id="rId1" Type="http://schemas.openxmlformats.org/officeDocument/2006/relationships/hyperlink" Target="mailto:seresma@seresma.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jpeg"/><Relationship Id="rId1" Type="http://schemas.openxmlformats.org/officeDocument/2006/relationships/image" Target="media/image34.png"/><Relationship Id="rId4" Type="http://schemas.openxmlformats.org/officeDocument/2006/relationships/image" Target="media/image3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715E2-F682-FB47-93EA-3214D8BF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2607</Words>
  <Characters>14342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SERESMA</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Martín</dc:creator>
  <cp:keywords/>
  <dc:description/>
  <cp:lastModifiedBy>Luis Sánchez</cp:lastModifiedBy>
  <cp:revision>2</cp:revision>
  <cp:lastPrinted>2022-10-18T11:31:00Z</cp:lastPrinted>
  <dcterms:created xsi:type="dcterms:W3CDTF">2022-10-18T11:31:00Z</dcterms:created>
  <dcterms:modified xsi:type="dcterms:W3CDTF">2022-10-18T11:31:00Z</dcterms:modified>
</cp:coreProperties>
</file>